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386D5" w14:textId="112E535B" w:rsidR="00FD6246" w:rsidRPr="003F33D6" w:rsidRDefault="009B1DB9" w:rsidP="00FD6246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eastAsia="Arial" w:hAnsiTheme="minorHAnsi" w:cstheme="minorHAnsi"/>
          <w:b/>
          <w:bCs/>
          <w:color w:val="000000" w:themeColor="text1"/>
          <w:sz w:val="32"/>
          <w:szCs w:val="32"/>
        </w:rPr>
        <w:t>I.M.S.A.</w:t>
      </w:r>
      <w:r w:rsidR="00FD6246" w:rsidRPr="003F33D6">
        <w:rPr>
          <w:rFonts w:asciiTheme="minorHAnsi" w:eastAsia="Arial" w:hAnsiTheme="minorHAnsi" w:cstheme="minorHAnsi"/>
          <w:b/>
          <w:bCs/>
          <w:color w:val="000000" w:themeColor="text1"/>
          <w:sz w:val="32"/>
          <w:szCs w:val="32"/>
        </w:rPr>
        <w:t xml:space="preserve"> </w:t>
      </w:r>
      <w:r w:rsidR="00FD6246" w:rsidRPr="003F33D6">
        <w:rPr>
          <w:rFonts w:asciiTheme="minorHAnsi" w:eastAsia="Arial" w:hAnsiTheme="minorHAnsi" w:cstheme="minorHAnsi"/>
          <w:b/>
          <w:bCs/>
          <w:color w:val="000000" w:themeColor="text1"/>
          <w:sz w:val="32"/>
          <w:szCs w:val="32"/>
        </w:rPr>
        <w:t>通过</w:t>
      </w:r>
      <w:r w:rsidR="00FD6246">
        <w:rPr>
          <w:rFonts w:asciiTheme="minorHAnsi" w:hAnsiTheme="minorHAnsi" w:cstheme="minorHAnsi" w:hint="eastAsia"/>
          <w:b/>
          <w:bCs/>
          <w:color w:val="000000" w:themeColor="text1"/>
          <w:sz w:val="32"/>
          <w:szCs w:val="32"/>
          <w:lang w:eastAsia="zh-CN"/>
        </w:rPr>
        <w:t>穆尔电子</w:t>
      </w:r>
      <w:r w:rsidR="00FD6246" w:rsidRPr="003F33D6">
        <w:rPr>
          <w:rFonts w:asciiTheme="minorHAnsi" w:eastAsia="Arial" w:hAnsiTheme="minorHAnsi" w:cstheme="minorHAnsi"/>
          <w:b/>
          <w:bCs/>
          <w:color w:val="000000" w:themeColor="text1"/>
          <w:sz w:val="32"/>
          <w:szCs w:val="32"/>
        </w:rPr>
        <w:t>解决方案简化数据管理</w:t>
      </w:r>
    </w:p>
    <w:p w14:paraId="1A187C96" w14:textId="77777777" w:rsidR="00FD6246" w:rsidRPr="003F33D6" w:rsidRDefault="00FD6246" w:rsidP="00FD6246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4"/>
          <w:highlight w:val="red"/>
          <w:lang w:eastAsia="it-IT"/>
        </w:rPr>
      </w:pPr>
    </w:p>
    <w:p w14:paraId="38704CDA" w14:textId="71C583D5" w:rsidR="00FD6246" w:rsidRPr="003F33D6" w:rsidRDefault="00FD6246" w:rsidP="00FD624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color w:val="000000"/>
          <w:sz w:val="24"/>
          <w:lang w:eastAsia="it-IT"/>
        </w:rPr>
      </w:pPr>
      <w:r>
        <w:rPr>
          <w:rFonts w:asciiTheme="minorHAnsi" w:hAnsiTheme="minorHAnsi" w:cstheme="minorHAnsi" w:hint="eastAsia"/>
          <w:i/>
          <w:color w:val="000000"/>
          <w:sz w:val="24"/>
          <w:lang w:eastAsia="zh-CN"/>
        </w:rPr>
        <w:t>穆尔电子</w:t>
      </w:r>
      <w:r w:rsidRPr="003F33D6">
        <w:rPr>
          <w:rFonts w:asciiTheme="minorHAnsi" w:hAnsiTheme="minorHAnsi" w:cstheme="minorHAnsi"/>
          <w:i/>
          <w:color w:val="000000"/>
          <w:sz w:val="24"/>
          <w:lang w:eastAsia="it-IT"/>
        </w:rPr>
        <w:t>智能</w:t>
      </w:r>
      <w:r>
        <w:rPr>
          <w:rFonts w:asciiTheme="minorHAnsi" w:hAnsiTheme="minorHAnsi" w:cstheme="minorHAnsi" w:hint="eastAsia"/>
          <w:i/>
          <w:color w:val="000000"/>
          <w:sz w:val="24"/>
          <w:lang w:eastAsia="zh-CN"/>
        </w:rPr>
        <w:t>分布式方案，让</w:t>
      </w:r>
      <w:r w:rsidRPr="003F33D6">
        <w:rPr>
          <w:rFonts w:asciiTheme="minorHAnsi" w:hAnsiTheme="minorHAnsi" w:cstheme="minorHAnsi"/>
          <w:i/>
          <w:color w:val="000000"/>
          <w:sz w:val="24"/>
          <w:lang w:eastAsia="it-IT"/>
        </w:rPr>
        <w:t>数据和信号管理</w:t>
      </w:r>
      <w:r>
        <w:rPr>
          <w:rFonts w:asciiTheme="minorHAnsi" w:hAnsiTheme="minorHAnsi" w:cstheme="minorHAnsi" w:hint="eastAsia"/>
          <w:i/>
          <w:color w:val="000000"/>
          <w:sz w:val="24"/>
          <w:lang w:eastAsia="zh-CN"/>
        </w:rPr>
        <w:t>得到合理简化</w:t>
      </w:r>
    </w:p>
    <w:p w14:paraId="4741102D" w14:textId="77777777" w:rsidR="00FD6246" w:rsidRPr="003F33D6" w:rsidRDefault="00FD6246" w:rsidP="00FD624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 w:val="24"/>
          <w:lang w:eastAsia="it-IT"/>
        </w:rPr>
      </w:pPr>
    </w:p>
    <w:p w14:paraId="2616650B" w14:textId="78EEF004" w:rsidR="00FD6246" w:rsidRPr="00724871" w:rsidRDefault="009B1DB9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I.M.S.A.</w:t>
      </w:r>
      <w:r w:rsidR="00FD6246" w:rsidRPr="00724871">
        <w:rPr>
          <w:rFonts w:asciiTheme="minorHAnsi" w:eastAsiaTheme="minorHAnsi" w:hAnsiTheme="minorHAnsi" w:cstheme="minorHAnsi" w:hint="eastAsia"/>
        </w:rPr>
        <w:t>公司</w:t>
      </w:r>
      <w:r w:rsidR="00FD6246" w:rsidRPr="00724871">
        <w:rPr>
          <w:rFonts w:asciiTheme="minorHAnsi" w:eastAsiaTheme="minorHAnsi" w:hAnsiTheme="minorHAnsi" w:cstheme="minorHAnsi"/>
        </w:rPr>
        <w:t>设计制造</w:t>
      </w:r>
      <w:r w:rsidR="00FD6246" w:rsidRPr="00724871">
        <w:rPr>
          <w:rFonts w:asciiTheme="minorHAnsi" w:eastAsiaTheme="minorHAnsi" w:hAnsiTheme="minorHAnsi" w:cstheme="minorHAnsi" w:hint="eastAsia"/>
        </w:rPr>
        <w:t>的机器</w:t>
      </w:r>
      <w:r w:rsidR="00FD6246" w:rsidRPr="00724871">
        <w:rPr>
          <w:rFonts w:asciiTheme="minorHAnsi" w:eastAsiaTheme="minorHAnsi" w:hAnsiTheme="minorHAnsi" w:cstheme="minorHAnsi" w:hint="eastAsia"/>
          <w:lang w:eastAsia="zh-CN"/>
        </w:rPr>
        <w:t>中</w:t>
      </w:r>
      <w:r w:rsidR="00FD6246" w:rsidRPr="00724871">
        <w:rPr>
          <w:rFonts w:asciiTheme="minorHAnsi" w:eastAsiaTheme="minorHAnsi" w:hAnsiTheme="minorHAnsi" w:cstheme="minorHAnsi" w:hint="eastAsia"/>
        </w:rPr>
        <w:t>，包括专门</w:t>
      </w:r>
      <w:r w:rsidR="00FD6246" w:rsidRPr="00724871">
        <w:rPr>
          <w:rFonts w:asciiTheme="minorHAnsi" w:eastAsiaTheme="minorHAnsi" w:hAnsiTheme="minorHAnsi" w:cstheme="minorHAnsi"/>
        </w:rPr>
        <w:t>用于模具</w:t>
      </w:r>
      <w:r w:rsidR="00FD6246" w:rsidRPr="00724871">
        <w:rPr>
          <w:rFonts w:asciiTheme="minorHAnsi" w:eastAsiaTheme="minorHAnsi" w:hAnsiTheme="minorHAnsi" w:cstheme="minorHAnsi" w:hint="eastAsia"/>
        </w:rPr>
        <w:t>模</w:t>
      </w:r>
      <w:r w:rsidR="00FD6246" w:rsidRPr="00724871">
        <w:rPr>
          <w:rFonts w:asciiTheme="minorHAnsi" w:eastAsiaTheme="minorHAnsi" w:hAnsiTheme="minorHAnsi" w:cstheme="minorHAnsi"/>
        </w:rPr>
        <w:t>块的深钻</w:t>
      </w:r>
      <w:r w:rsidR="00FD6246" w:rsidRPr="00724871">
        <w:rPr>
          <w:rFonts w:asciiTheme="minorHAnsi" w:eastAsiaTheme="minorHAnsi" w:hAnsiTheme="minorHAnsi" w:cstheme="minorHAnsi" w:hint="eastAsia"/>
        </w:rPr>
        <w:t>加工</w:t>
      </w:r>
      <w:r w:rsidR="00FD6246" w:rsidRPr="00724871">
        <w:rPr>
          <w:rFonts w:asciiTheme="minorHAnsi" w:eastAsiaTheme="minorHAnsi" w:hAnsiTheme="minorHAnsi" w:cstheme="minorHAnsi"/>
        </w:rPr>
        <w:t>和铣削中心，以及用于圆柱件轴向深钻</w:t>
      </w:r>
      <w:r w:rsidR="00FD6246" w:rsidRPr="00724871">
        <w:rPr>
          <w:rFonts w:asciiTheme="minorHAnsi" w:eastAsiaTheme="minorHAnsi" w:hAnsiTheme="minorHAnsi" w:cstheme="minorHAnsi" w:hint="eastAsia"/>
        </w:rPr>
        <w:t>加工</w:t>
      </w:r>
      <w:r w:rsidR="00FD6246" w:rsidRPr="00724871">
        <w:rPr>
          <w:rFonts w:asciiTheme="minorHAnsi" w:eastAsiaTheme="minorHAnsi" w:hAnsiTheme="minorHAnsi" w:cstheme="minorHAnsi"/>
        </w:rPr>
        <w:t>的</w:t>
      </w:r>
      <w:r w:rsidR="00FD6246" w:rsidRPr="00724871">
        <w:rPr>
          <w:rFonts w:asciiTheme="minorHAnsi" w:eastAsiaTheme="minorHAnsi" w:hAnsiTheme="minorHAnsi" w:cstheme="minorHAnsi" w:hint="eastAsia"/>
        </w:rPr>
        <w:t>设备</w:t>
      </w:r>
      <w:r w:rsidR="00FD6246" w:rsidRPr="00724871">
        <w:rPr>
          <w:rFonts w:asciiTheme="minorHAnsi" w:eastAsiaTheme="minorHAnsi" w:hAnsiTheme="minorHAnsi" w:cstheme="minorHAnsi"/>
        </w:rPr>
        <w:t>。所有机器都是</w:t>
      </w:r>
      <w:r w:rsidR="00FD6246" w:rsidRPr="00724871">
        <w:rPr>
          <w:rFonts w:asciiTheme="minorHAnsi" w:eastAsiaTheme="minorHAnsi" w:hAnsiTheme="minorHAnsi" w:cstheme="minorHAnsi" w:hint="eastAsia"/>
        </w:rPr>
        <w:t>根据</w:t>
      </w:r>
      <w:r w:rsidR="00FD6246" w:rsidRPr="00724871">
        <w:rPr>
          <w:rFonts w:asciiTheme="minorHAnsi" w:eastAsiaTheme="minorHAnsi" w:hAnsiTheme="minorHAnsi" w:cstheme="minorHAnsi"/>
        </w:rPr>
        <w:t>订单</w:t>
      </w:r>
      <w:r w:rsidR="00FD6246" w:rsidRPr="00724871">
        <w:rPr>
          <w:rFonts w:asciiTheme="minorHAnsi" w:eastAsiaTheme="minorHAnsi" w:hAnsiTheme="minorHAnsi" w:cstheme="minorHAnsi" w:hint="eastAsia"/>
        </w:rPr>
        <w:t>安排</w:t>
      </w:r>
      <w:r w:rsidR="00FD6246" w:rsidRPr="00724871">
        <w:rPr>
          <w:rFonts w:asciiTheme="minorHAnsi" w:eastAsiaTheme="minorHAnsi" w:hAnsiTheme="minorHAnsi" w:cstheme="minorHAnsi"/>
        </w:rPr>
        <w:t>生产。在深钻</w:t>
      </w:r>
      <w:r w:rsidR="00FD6246" w:rsidRPr="00724871">
        <w:rPr>
          <w:rFonts w:asciiTheme="minorHAnsi" w:eastAsiaTheme="minorHAnsi" w:hAnsiTheme="minorHAnsi" w:cstheme="minorHAnsi" w:hint="eastAsia"/>
        </w:rPr>
        <w:t>加工</w:t>
      </w:r>
      <w:r w:rsidR="00FD6246" w:rsidRPr="00724871">
        <w:rPr>
          <w:rFonts w:asciiTheme="minorHAnsi" w:eastAsiaTheme="minorHAnsi" w:hAnsiTheme="minorHAnsi" w:cstheme="minorHAnsi"/>
        </w:rPr>
        <w:t>中</w:t>
      </w:r>
      <w:r w:rsidR="00FD6246" w:rsidRPr="00724871">
        <w:rPr>
          <w:rFonts w:asciiTheme="minorHAnsi" w:eastAsiaTheme="minorHAnsi" w:hAnsiTheme="minorHAnsi" w:cstheme="minorHAnsi" w:hint="eastAsia"/>
        </w:rPr>
        <w:t>通过创建模型来记录加工的</w:t>
      </w:r>
      <w:r w:rsidR="00FD6246" w:rsidRPr="00724871">
        <w:rPr>
          <w:rFonts w:asciiTheme="minorHAnsi" w:eastAsiaTheme="minorHAnsi" w:hAnsiTheme="minorHAnsi" w:cstheme="minorHAnsi"/>
        </w:rPr>
        <w:t>精度和速度</w:t>
      </w:r>
      <w:r w:rsidR="00FD6246" w:rsidRPr="00724871">
        <w:rPr>
          <w:rFonts w:asciiTheme="minorHAnsi" w:eastAsiaTheme="minorHAnsi" w:hAnsiTheme="minorHAnsi" w:cstheme="minorHAnsi" w:hint="eastAsia"/>
        </w:rPr>
        <w:t>。稳固的</w:t>
      </w:r>
      <w:r w:rsidR="00FD6246" w:rsidRPr="00724871">
        <w:rPr>
          <w:rFonts w:asciiTheme="minorHAnsi" w:eastAsiaTheme="minorHAnsi" w:hAnsiTheme="minorHAnsi" w:cstheme="minorHAnsi"/>
        </w:rPr>
        <w:t>结构概念，</w:t>
      </w:r>
      <w:r w:rsidR="00FD6246" w:rsidRPr="00724871">
        <w:rPr>
          <w:rFonts w:asciiTheme="minorHAnsi" w:eastAsiaTheme="minorHAnsi" w:hAnsiTheme="minorHAnsi" w:cstheme="minorHAnsi" w:hint="eastAsia"/>
        </w:rPr>
        <w:t>对辅助装置和控制装置的集成，从而</w:t>
      </w:r>
      <w:r w:rsidR="00FD6246" w:rsidRPr="00724871">
        <w:rPr>
          <w:rFonts w:asciiTheme="minorHAnsi" w:eastAsiaTheme="minorHAnsi" w:hAnsiTheme="minorHAnsi" w:cstheme="minorHAnsi"/>
        </w:rPr>
        <w:t>保证机器</w:t>
      </w:r>
      <w:r w:rsidR="00FD6246" w:rsidRPr="00724871">
        <w:rPr>
          <w:rFonts w:asciiTheme="minorHAnsi" w:eastAsiaTheme="minorHAnsi" w:hAnsiTheme="minorHAnsi" w:cstheme="minorHAnsi" w:hint="eastAsia"/>
        </w:rPr>
        <w:t>的</w:t>
      </w:r>
      <w:r w:rsidR="00FD6246" w:rsidRPr="00724871">
        <w:rPr>
          <w:rFonts w:asciiTheme="minorHAnsi" w:eastAsiaTheme="minorHAnsi" w:hAnsiTheme="minorHAnsi" w:cstheme="minorHAnsi"/>
        </w:rPr>
        <w:t>自主性和可靠性</w:t>
      </w:r>
      <w:r w:rsidR="00FD6246" w:rsidRPr="00724871">
        <w:rPr>
          <w:rFonts w:asciiTheme="minorHAnsi" w:eastAsiaTheme="minorHAnsi" w:hAnsiTheme="minorHAnsi" w:cstheme="minorHAnsi" w:hint="eastAsia"/>
        </w:rPr>
        <w:t>，这些都是模型创建的数据支撑</w:t>
      </w:r>
      <w:r w:rsidR="00FD6246" w:rsidRPr="00724871">
        <w:rPr>
          <w:rFonts w:asciiTheme="minorHAnsi" w:eastAsiaTheme="minorHAnsi" w:hAnsiTheme="minorHAnsi" w:cstheme="minorHAnsi"/>
        </w:rPr>
        <w:t>。</w:t>
      </w:r>
    </w:p>
    <w:p w14:paraId="442F108B" w14:textId="6020D1FC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与更传统的钻床设备相比，对深钻</w:t>
      </w:r>
      <w:r w:rsidRPr="00724871">
        <w:rPr>
          <w:rFonts w:asciiTheme="minorHAnsi" w:eastAsiaTheme="minorHAnsi" w:hAnsiTheme="minorHAnsi" w:cstheme="minorHAnsi" w:hint="eastAsia"/>
        </w:rPr>
        <w:t>加工</w:t>
      </w:r>
      <w:r w:rsidRPr="00724871">
        <w:rPr>
          <w:rFonts w:asciiTheme="minorHAnsi" w:eastAsiaTheme="minorHAnsi" w:hAnsiTheme="minorHAnsi" w:cstheme="minorHAnsi"/>
        </w:rPr>
        <w:t>最佳性能的探索导致应用数量大幅增加。</w:t>
      </w:r>
      <w:r w:rsidRPr="00724871">
        <w:rPr>
          <w:rFonts w:asciiTheme="minorHAnsi" w:eastAsiaTheme="minorHAnsi" w:hAnsiTheme="minorHAnsi" w:cstheme="minorHAnsi" w:hint="eastAsia"/>
        </w:rPr>
        <w:t>基于此原因，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 w:hint="eastAsia"/>
        </w:rPr>
        <w:t>公司</w:t>
      </w:r>
      <w:r w:rsidRPr="00724871">
        <w:rPr>
          <w:rFonts w:asciiTheme="minorHAnsi" w:eastAsiaTheme="minorHAnsi" w:hAnsiTheme="minorHAnsi" w:cstheme="minorHAnsi"/>
        </w:rPr>
        <w:t>试图合理化信号/数据的最大内部连接，优化管理传感器收集的所有信息并将信号发送到执行器。</w:t>
      </w:r>
    </w:p>
    <w:p w14:paraId="5C9A6B27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2B0D9C06" w14:textId="77777777" w:rsidR="00FD6246" w:rsidRPr="007D6DBA" w:rsidRDefault="00FD6246" w:rsidP="00FD6246">
      <w:pPr>
        <w:rPr>
          <w:rFonts w:asciiTheme="minorHAnsi" w:eastAsiaTheme="minorHAnsi" w:hAnsiTheme="minorHAnsi" w:cstheme="minorHAnsi"/>
          <w:b/>
          <w:bCs/>
        </w:rPr>
      </w:pPr>
      <w:r w:rsidRPr="007D6DBA">
        <w:rPr>
          <w:rFonts w:asciiTheme="minorHAnsi" w:eastAsiaTheme="minorHAnsi" w:hAnsiTheme="minorHAnsi" w:cstheme="minorHAnsi"/>
          <w:b/>
          <w:bCs/>
        </w:rPr>
        <w:t>MF1000/2F钻孔</w:t>
      </w:r>
      <w:r w:rsidRPr="007D6DBA">
        <w:rPr>
          <w:rFonts w:asciiTheme="minorHAnsi" w:eastAsiaTheme="minorHAnsi" w:hAnsiTheme="minorHAnsi" w:cstheme="minorHAnsi" w:hint="eastAsia"/>
          <w:b/>
          <w:bCs/>
        </w:rPr>
        <w:t>设备</w:t>
      </w:r>
    </w:p>
    <w:p w14:paraId="44275863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3476AF5F" w14:textId="3AC1D21C" w:rsidR="00FD6246" w:rsidRPr="00724871" w:rsidRDefault="00FD6246" w:rsidP="00FD6246">
      <w:pPr>
        <w:rPr>
          <w:rFonts w:asciiTheme="minorHAnsi" w:eastAsiaTheme="minorHAnsi" w:hAnsiTheme="minorHAnsi"/>
        </w:rPr>
      </w:pPr>
      <w:r w:rsidRPr="00724871">
        <w:rPr>
          <w:rFonts w:asciiTheme="minorHAnsi" w:eastAsiaTheme="minorHAnsi" w:hAnsiTheme="minorHAnsi" w:cstheme="minorHAnsi"/>
        </w:rPr>
        <w:t>MF1000/2</w:t>
      </w:r>
      <w:r w:rsidRPr="00724871">
        <w:rPr>
          <w:rFonts w:asciiTheme="minorHAnsi" w:eastAsiaTheme="minorHAnsi" w:hAnsiTheme="minorHAnsi"/>
        </w:rPr>
        <w:t xml:space="preserve">F </w:t>
      </w:r>
      <w:r w:rsidRPr="00724871">
        <w:rPr>
          <w:rFonts w:asciiTheme="minorHAnsi" w:eastAsiaTheme="minorHAnsi" w:hAnsiTheme="minorHAnsi" w:cstheme="minorHAnsi"/>
        </w:rPr>
        <w:t>深孔钻铣</w:t>
      </w:r>
      <w:r w:rsidRPr="00724871">
        <w:rPr>
          <w:rFonts w:asciiTheme="minorHAnsi" w:eastAsiaTheme="minorHAnsi" w:hAnsiTheme="minorHAnsi" w:cstheme="minorHAnsi" w:hint="eastAsia"/>
        </w:rPr>
        <w:t>机床</w:t>
      </w:r>
      <w:r w:rsidRPr="00724871">
        <w:rPr>
          <w:rFonts w:asciiTheme="minorHAnsi" w:eastAsiaTheme="minorHAnsi" w:hAnsiTheme="minorHAnsi" w:cstheme="minorHAnsi"/>
        </w:rPr>
        <w:t>设计</w:t>
      </w:r>
      <w:r w:rsidRPr="00724871">
        <w:rPr>
          <w:rFonts w:asciiTheme="minorHAnsi" w:eastAsiaTheme="minorHAnsi" w:hAnsiTheme="minorHAnsi" w:cstheme="minorHAnsi" w:hint="eastAsia"/>
        </w:rPr>
        <w:t>，</w:t>
      </w:r>
      <w:r w:rsidRPr="00724871">
        <w:rPr>
          <w:rFonts w:asciiTheme="minorHAnsi" w:eastAsiaTheme="minorHAnsi" w:hAnsiTheme="minorHAnsi" w:cstheme="minorHAnsi"/>
        </w:rPr>
        <w:t xml:space="preserve">用于加工重达 4 </w:t>
      </w:r>
      <w:r w:rsidR="00C947BC" w:rsidRPr="00724871">
        <w:rPr>
          <w:rFonts w:asciiTheme="minorHAnsi" w:eastAsiaTheme="minorHAnsi" w:hAnsiTheme="minorHAnsi" w:cstheme="minorHAnsi" w:hint="eastAsia"/>
        </w:rPr>
        <w:t>至</w:t>
      </w:r>
      <w:r w:rsidRPr="00724871">
        <w:rPr>
          <w:rFonts w:asciiTheme="minorHAnsi" w:eastAsiaTheme="minorHAnsi" w:hAnsiTheme="minorHAnsi" w:cstheme="minorHAnsi"/>
        </w:rPr>
        <w:t xml:space="preserve"> 6.5 </w:t>
      </w:r>
      <w:r w:rsidRPr="00724871">
        <w:rPr>
          <w:rFonts w:asciiTheme="minorHAnsi" w:eastAsiaTheme="minorHAnsi" w:hAnsiTheme="minorHAnsi" w:cstheme="minorHAnsi" w:hint="eastAsia"/>
        </w:rPr>
        <w:t>吨</w:t>
      </w:r>
      <w:r w:rsidRPr="00724871">
        <w:rPr>
          <w:rFonts w:asciiTheme="minorHAnsi" w:eastAsiaTheme="minorHAnsi" w:hAnsiTheme="minorHAnsi" w:cstheme="minorHAnsi"/>
        </w:rPr>
        <w:t>的模具</w:t>
      </w:r>
      <w:r w:rsidRPr="00724871">
        <w:rPr>
          <w:rFonts w:asciiTheme="minorHAnsi" w:eastAsiaTheme="minorHAnsi" w:hAnsiTheme="minorHAnsi" w:cstheme="minorHAnsi" w:hint="eastAsia"/>
        </w:rPr>
        <w:t>模</w:t>
      </w:r>
      <w:r w:rsidRPr="00724871">
        <w:rPr>
          <w:rFonts w:asciiTheme="minorHAnsi" w:eastAsiaTheme="minorHAnsi" w:hAnsiTheme="minorHAnsi" w:cstheme="minorHAnsi"/>
        </w:rPr>
        <w:t>块。这些</w:t>
      </w:r>
      <w:r w:rsidRPr="00724871">
        <w:rPr>
          <w:rFonts w:asciiTheme="minorHAnsi" w:eastAsiaTheme="minorHAnsi" w:hAnsiTheme="minorHAnsi" w:cstheme="minorHAnsi" w:hint="eastAsia"/>
        </w:rPr>
        <w:t>模</w:t>
      </w:r>
      <w:r w:rsidRPr="00724871">
        <w:rPr>
          <w:rFonts w:asciiTheme="minorHAnsi" w:eastAsiaTheme="minorHAnsi" w:hAnsiTheme="minorHAnsi" w:cstheme="minorHAnsi"/>
        </w:rPr>
        <w:t>块可以放置在能够倾斜高达 22° 的旋转倾斜工作台上：通过结合工作台的旋转和倾斜运动，可以进行双重倾斜操作。 MF1000 / 2F 由一个加工单元组成，带有两个分别专用于深钻和铣削的</w:t>
      </w:r>
      <w:r w:rsidRPr="00724871">
        <w:rPr>
          <w:rFonts w:asciiTheme="minorHAnsi" w:eastAsiaTheme="minorHAnsi" w:hAnsiTheme="minorHAnsi" w:cstheme="minorHAnsi" w:hint="eastAsia"/>
        </w:rPr>
        <w:t>钻</w:t>
      </w:r>
      <w:r w:rsidRPr="00724871">
        <w:rPr>
          <w:rFonts w:asciiTheme="minorHAnsi" w:eastAsiaTheme="minorHAnsi" w:hAnsiTheme="minorHAnsi" w:cstheme="minorHAnsi"/>
        </w:rPr>
        <w:t>头。</w:t>
      </w:r>
      <w:r w:rsidRPr="00724871">
        <w:rPr>
          <w:rFonts w:asciiTheme="minorHAnsi" w:eastAsiaTheme="minorHAnsi" w:hAnsiTheme="minorHAnsi" w:cstheme="minorHAnsi" w:hint="eastAsia"/>
        </w:rPr>
        <w:t>钻</w:t>
      </w:r>
      <w:r w:rsidRPr="00724871">
        <w:rPr>
          <w:rFonts w:asciiTheme="minorHAnsi" w:eastAsiaTheme="minorHAnsi" w:hAnsiTheme="minorHAnsi" w:cstheme="minorHAnsi"/>
        </w:rPr>
        <w:t>头部件安装在移动滑轨上</w:t>
      </w:r>
      <w:r w:rsidRPr="00724871">
        <w:rPr>
          <w:rFonts w:asciiTheme="minorHAnsi" w:eastAsiaTheme="minorHAnsi" w:hAnsiTheme="minorHAnsi" w:cstheme="minorHAnsi" w:hint="eastAsia"/>
        </w:rPr>
        <w:t>，</w:t>
      </w:r>
      <w:r w:rsidRPr="00724871">
        <w:rPr>
          <w:rFonts w:asciiTheme="minorHAnsi" w:eastAsiaTheme="minorHAnsi" w:hAnsiTheme="minorHAnsi" w:cstheme="minorHAnsi"/>
        </w:rPr>
        <w:t>由于两个主轴垂直重叠，</w:t>
      </w:r>
      <w:r w:rsidRPr="00724871">
        <w:rPr>
          <w:rFonts w:asciiTheme="minorHAnsi" w:eastAsiaTheme="minorHAnsi" w:hAnsiTheme="minorHAnsi" w:cstheme="minorHAnsi" w:hint="eastAsia"/>
        </w:rPr>
        <w:t>加工过程分别在各轴上完成</w:t>
      </w:r>
      <w:r w:rsidRPr="00724871">
        <w:rPr>
          <w:rFonts w:asciiTheme="minorHAnsi" w:eastAsiaTheme="minorHAnsi" w:hAnsiTheme="minorHAnsi" w:cstheme="minorHAnsi"/>
        </w:rPr>
        <w:t>。</w:t>
      </w:r>
      <w:r w:rsidRPr="00724871">
        <w:rPr>
          <w:rFonts w:asciiTheme="minorHAnsi" w:eastAsiaTheme="minorHAnsi" w:hAnsiTheme="minorHAnsi" w:cstheme="minorHAnsi" w:hint="eastAsia"/>
        </w:rPr>
        <w:t>另外，</w:t>
      </w:r>
      <w:r w:rsidRPr="00724871">
        <w:rPr>
          <w:rFonts w:asciiTheme="minorHAnsi" w:eastAsiaTheme="minorHAnsi" w:hAnsiTheme="minorHAnsi" w:cstheme="minorHAnsi"/>
        </w:rPr>
        <w:t>机床还配备了可容纳多达 24 个自动旋转刀架。这种</w:t>
      </w:r>
      <w:r w:rsidRPr="00724871">
        <w:rPr>
          <w:rFonts w:asciiTheme="minorHAnsi" w:eastAsiaTheme="minorHAnsi" w:hAnsiTheme="minorHAnsi" w:cstheme="minorHAnsi" w:hint="eastAsia"/>
        </w:rPr>
        <w:t>专门用于模具加工的</w:t>
      </w:r>
      <w:r w:rsidRPr="00724871">
        <w:rPr>
          <w:rFonts w:asciiTheme="minorHAnsi" w:eastAsiaTheme="minorHAnsi" w:hAnsiTheme="minorHAnsi" w:cstheme="minorHAnsi"/>
        </w:rPr>
        <w:t>双主轴配置是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/>
        </w:rPr>
        <w:t xml:space="preserve"> 钻孔机</w:t>
      </w:r>
      <w:r w:rsidRPr="00724871">
        <w:rPr>
          <w:rFonts w:asciiTheme="minorHAnsi" w:eastAsiaTheme="minorHAnsi" w:hAnsiTheme="minorHAnsi" w:cstheme="minorHAnsi" w:hint="eastAsia"/>
        </w:rPr>
        <w:t>床</w:t>
      </w:r>
      <w:r w:rsidRPr="00724871">
        <w:rPr>
          <w:rFonts w:asciiTheme="minorHAnsi" w:eastAsiaTheme="minorHAnsi" w:hAnsiTheme="minorHAnsi" w:cstheme="minorHAnsi"/>
        </w:rPr>
        <w:t>的特点，</w:t>
      </w:r>
      <w:r w:rsidRPr="00724871">
        <w:rPr>
          <w:rFonts w:asciiTheme="minorHAnsi" w:eastAsiaTheme="minorHAnsi" w:hAnsiTheme="minorHAnsi" w:cstheme="minorHAnsi" w:hint="eastAsia"/>
        </w:rPr>
        <w:t>这种配</w:t>
      </w:r>
      <w:r w:rsidR="00D003A4" w:rsidRPr="00724871">
        <w:rPr>
          <w:rFonts w:asciiTheme="minorHAnsi" w:eastAsiaTheme="minorHAnsi" w:hAnsiTheme="minorHAnsi" w:cstheme="minorHAnsi" w:hint="eastAsia"/>
        </w:rPr>
        <w:t>置</w:t>
      </w:r>
      <w:r w:rsidRPr="00724871">
        <w:rPr>
          <w:rFonts w:asciiTheme="minorHAnsi" w:eastAsiaTheme="minorHAnsi" w:hAnsiTheme="minorHAnsi" w:cstheme="minorHAnsi" w:hint="eastAsia"/>
        </w:rPr>
        <w:t>让</w:t>
      </w:r>
      <w:r w:rsidRPr="00724871">
        <w:rPr>
          <w:rFonts w:asciiTheme="minorHAnsi" w:eastAsiaTheme="minorHAnsi" w:hAnsiTheme="minorHAnsi" w:cstheme="minorHAnsi"/>
        </w:rPr>
        <w:t>机器</w:t>
      </w:r>
      <w:r w:rsidRPr="00724871">
        <w:rPr>
          <w:rFonts w:asciiTheme="minorHAnsi" w:eastAsiaTheme="minorHAnsi" w:hAnsiTheme="minorHAnsi" w:cstheme="minorHAnsi" w:hint="eastAsia"/>
        </w:rPr>
        <w:t>可以</w:t>
      </w:r>
      <w:r w:rsidRPr="00724871">
        <w:rPr>
          <w:rFonts w:asciiTheme="minorHAnsi" w:eastAsiaTheme="minorHAnsi" w:hAnsiTheme="minorHAnsi" w:cstheme="minorHAnsi"/>
        </w:rPr>
        <w:t>自动执行深</w:t>
      </w:r>
      <w:r w:rsidRPr="00724871">
        <w:rPr>
          <w:rFonts w:asciiTheme="minorHAnsi" w:eastAsiaTheme="minorHAnsi" w:hAnsiTheme="minorHAnsi" w:cstheme="minorHAnsi" w:hint="eastAsia"/>
        </w:rPr>
        <w:t>度</w:t>
      </w:r>
      <w:r w:rsidRPr="00724871">
        <w:rPr>
          <w:rFonts w:asciiTheme="minorHAnsi" w:eastAsiaTheme="minorHAnsi" w:hAnsiTheme="minorHAnsi" w:cstheme="minorHAnsi"/>
        </w:rPr>
        <w:t>钻孔和补充加工，如沉孔和螺纹加工，无需监督或操作员干预即可长时间</w:t>
      </w:r>
      <w:r w:rsidRPr="00724871">
        <w:rPr>
          <w:rFonts w:asciiTheme="minorHAnsi" w:eastAsiaTheme="minorHAnsi" w:hAnsiTheme="minorHAnsi" w:cstheme="minorHAnsi" w:hint="eastAsia"/>
        </w:rPr>
        <w:t>运行</w:t>
      </w:r>
      <w:r w:rsidRPr="00724871">
        <w:rPr>
          <w:rFonts w:asciiTheme="minorHAnsi" w:eastAsiaTheme="minorHAnsi" w:hAnsiTheme="minorHAnsi" w:cstheme="minorHAnsi"/>
        </w:rPr>
        <w:t>。</w:t>
      </w:r>
      <w:r w:rsidRPr="00724871">
        <w:rPr>
          <w:rFonts w:asciiTheme="minorHAnsi" w:eastAsiaTheme="minorHAnsi" w:hAnsiTheme="minorHAnsi" w:cstheme="minorHAnsi" w:hint="eastAsia"/>
        </w:rPr>
        <w:t>此外，这里需要重点介绍的是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，</w:t>
      </w:r>
      <w:r w:rsidRPr="00724871">
        <w:rPr>
          <w:rFonts w:asciiTheme="minorHAnsi" w:eastAsiaTheme="minorHAnsi" w:hAnsiTheme="minorHAnsi" w:cstheme="minorHAnsi"/>
        </w:rPr>
        <w:t>排屑系统和润滑液的流动，以及随后的过滤</w:t>
      </w:r>
      <w:r w:rsidRPr="00724871">
        <w:rPr>
          <w:rFonts w:asciiTheme="minorHAnsi" w:eastAsiaTheme="minorHAnsi" w:hAnsiTheme="minorHAnsi" w:cstheme="minorHAnsi" w:hint="eastAsia"/>
        </w:rPr>
        <w:t>系统设计，机器</w:t>
      </w:r>
      <w:r w:rsidRPr="00724871">
        <w:rPr>
          <w:rFonts w:asciiTheme="minorHAnsi" w:eastAsiaTheme="minorHAnsi" w:hAnsiTheme="minorHAnsi" w:cstheme="minorHAnsi"/>
        </w:rPr>
        <w:t>产生的切屑通过传送带</w:t>
      </w:r>
      <w:r w:rsidRPr="00724871">
        <w:rPr>
          <w:rFonts w:asciiTheme="minorHAnsi" w:eastAsiaTheme="minorHAnsi" w:hAnsiTheme="minorHAnsi" w:cstheme="minorHAnsi" w:hint="eastAsia"/>
        </w:rPr>
        <w:t>传输到机器外</w:t>
      </w:r>
      <w:r w:rsidRPr="00724871">
        <w:rPr>
          <w:rFonts w:asciiTheme="minorHAnsi" w:eastAsiaTheme="minorHAnsi" w:hAnsiTheme="minorHAnsi" w:cstheme="minorHAnsi"/>
        </w:rPr>
        <w:t>，并与润滑液分离。随后，液体被送到过滤系统并通过热交换器冷却，</w:t>
      </w:r>
      <w:r w:rsidRPr="00724871">
        <w:rPr>
          <w:rFonts w:asciiTheme="minorHAnsi" w:eastAsiaTheme="minorHAnsi" w:hAnsiTheme="minorHAnsi" w:cstheme="minorHAnsi" w:hint="eastAsia"/>
        </w:rPr>
        <w:t>从而确保</w:t>
      </w:r>
      <w:r w:rsidRPr="00724871">
        <w:rPr>
          <w:rFonts w:asciiTheme="minorHAnsi" w:eastAsiaTheme="minorHAnsi" w:hAnsiTheme="minorHAnsi" w:cstheme="minorHAnsi"/>
        </w:rPr>
        <w:t>润滑剂的温度必保持在 30°C。</w:t>
      </w:r>
      <w:r w:rsidRPr="00724871">
        <w:rPr>
          <w:rFonts w:asciiTheme="minorHAnsi" w:eastAsiaTheme="minorHAnsi" w:hAnsiTheme="minorHAnsi" w:cstheme="minorHAnsi" w:hint="eastAsia"/>
        </w:rPr>
        <w:t>由于</w:t>
      </w:r>
      <w:r w:rsidRPr="00724871">
        <w:rPr>
          <w:rFonts w:asciiTheme="minorHAnsi" w:eastAsiaTheme="minorHAnsi" w:hAnsiTheme="minorHAnsi" w:cstheme="minorHAnsi"/>
        </w:rPr>
        <w:t>工具耦合系统以及润滑油的净化所采用的解决方案的特殊性，需要</w:t>
      </w:r>
      <w:r w:rsidRPr="00724871">
        <w:rPr>
          <w:rFonts w:asciiTheme="minorHAnsi" w:eastAsiaTheme="minorHAnsi" w:hAnsiTheme="minorHAnsi" w:cstheme="minorHAnsi" w:hint="eastAsia"/>
        </w:rPr>
        <w:t>对从</w:t>
      </w:r>
      <w:r w:rsidRPr="00724871">
        <w:rPr>
          <w:rFonts w:asciiTheme="minorHAnsi" w:eastAsiaTheme="minorHAnsi" w:hAnsiTheme="minorHAnsi" w:cstheme="minorHAnsi"/>
        </w:rPr>
        <w:t>安装在机器各个部分的传感器获取和传输数据系统</w:t>
      </w:r>
      <w:r w:rsidRPr="00724871">
        <w:rPr>
          <w:rFonts w:asciiTheme="minorHAnsi" w:eastAsiaTheme="minorHAnsi" w:hAnsiTheme="minorHAnsi" w:cstheme="minorHAnsi" w:hint="eastAsia"/>
        </w:rPr>
        <w:t>进行审查</w:t>
      </w:r>
      <w:r w:rsidRPr="00724871">
        <w:rPr>
          <w:rFonts w:asciiTheme="minorHAnsi" w:eastAsiaTheme="minorHAnsi" w:hAnsiTheme="minorHAnsi" w:cstheme="minorHAnsi"/>
        </w:rPr>
        <w:t>。 事实上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 xml:space="preserve">, </w:t>
      </w:r>
      <w:r w:rsidR="009B1DB9" w:rsidRPr="00724871">
        <w:rPr>
          <w:rFonts w:asciiTheme="minorHAnsi" w:eastAsiaTheme="minorHAnsi" w:hAnsiTheme="minorHAnsi" w:cstheme="minorHAnsi" w:hint="eastAsia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公司</w:t>
      </w:r>
      <w:r w:rsidRPr="00724871">
        <w:rPr>
          <w:rFonts w:asciiTheme="minorHAnsi" w:eastAsiaTheme="minorHAnsi" w:hAnsiTheme="minorHAnsi" w:cstheme="minorHAnsi"/>
        </w:rPr>
        <w:t>需要一</w:t>
      </w:r>
      <w:r w:rsidRPr="00724871">
        <w:rPr>
          <w:rFonts w:asciiTheme="minorHAnsi" w:eastAsiaTheme="minorHAnsi" w:hAnsiTheme="minorHAnsi" w:cstheme="minorHAnsi" w:hint="eastAsia"/>
        </w:rPr>
        <w:t>套</w:t>
      </w:r>
      <w:r w:rsidRPr="00724871">
        <w:rPr>
          <w:rFonts w:asciiTheme="minorHAnsi" w:eastAsiaTheme="minorHAnsi" w:hAnsiTheme="minorHAnsi" w:cstheme="minorHAnsi"/>
        </w:rPr>
        <w:t>合理的方案来连接传感器和执行器，从而</w:t>
      </w:r>
      <w:r w:rsidRPr="00724871">
        <w:rPr>
          <w:rFonts w:asciiTheme="minorHAnsi" w:eastAsiaTheme="minorHAnsi" w:hAnsiTheme="minorHAnsi" w:cstheme="minorHAnsi" w:hint="eastAsia"/>
        </w:rPr>
        <w:t>可以显著</w:t>
      </w:r>
      <w:r w:rsidRPr="00724871">
        <w:rPr>
          <w:rFonts w:asciiTheme="minorHAnsi" w:eastAsiaTheme="minorHAnsi" w:hAnsiTheme="minorHAnsi" w:cstheme="minorHAnsi"/>
        </w:rPr>
        <w:t>简化以前使用的系统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 xml:space="preserve">, </w:t>
      </w:r>
      <w:r w:rsidR="009B1DB9" w:rsidRPr="00724871">
        <w:rPr>
          <w:rFonts w:asciiTheme="minorHAnsi" w:eastAsiaTheme="minorHAnsi" w:hAnsiTheme="minorHAnsi" w:cstheme="minorHAnsi" w:hint="eastAsia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</w:rPr>
        <w:t>总结先前</w:t>
      </w:r>
      <w:r w:rsidRPr="00724871">
        <w:rPr>
          <w:rFonts w:asciiTheme="minorHAnsi" w:eastAsiaTheme="minorHAnsi" w:hAnsiTheme="minorHAnsi" w:cstheme="minorHAnsi"/>
        </w:rPr>
        <w:t>系统在</w:t>
      </w:r>
      <w:r w:rsidRPr="00724871">
        <w:rPr>
          <w:rFonts w:asciiTheme="minorHAnsi" w:eastAsiaTheme="minorHAnsi" w:hAnsiTheme="minorHAnsi" w:cstheme="minorHAnsi" w:hint="eastAsia"/>
        </w:rPr>
        <w:t>维护阶段的使用经验，反馈其不但复杂，而且</w:t>
      </w:r>
      <w:r w:rsidRPr="00724871">
        <w:rPr>
          <w:rFonts w:asciiTheme="minorHAnsi" w:eastAsiaTheme="minorHAnsi" w:hAnsiTheme="minorHAnsi" w:cstheme="minorHAnsi"/>
        </w:rPr>
        <w:t>经济</w:t>
      </w:r>
      <w:r w:rsidRPr="00724871">
        <w:rPr>
          <w:rFonts w:asciiTheme="minorHAnsi" w:eastAsiaTheme="minorHAnsi" w:hAnsiTheme="minorHAnsi" w:cstheme="minorHAnsi" w:hint="eastAsia"/>
        </w:rPr>
        <w:t>效益低</w:t>
      </w:r>
      <w:r w:rsidRPr="00724871">
        <w:rPr>
          <w:rFonts w:asciiTheme="minorHAnsi" w:eastAsiaTheme="minorHAnsi" w:hAnsiTheme="minorHAnsi" w:cstheme="minorHAnsi"/>
        </w:rPr>
        <w:t>。</w:t>
      </w:r>
    </w:p>
    <w:p w14:paraId="4832AE72" w14:textId="77777777" w:rsidR="00FD6246" w:rsidRPr="007D6DBA" w:rsidRDefault="00FD6246" w:rsidP="00FD6246">
      <w:pPr>
        <w:rPr>
          <w:rFonts w:asciiTheme="minorHAnsi" w:eastAsiaTheme="minorHAnsi" w:hAnsiTheme="minorHAnsi" w:cstheme="minorHAnsi"/>
          <w:b/>
          <w:bCs/>
        </w:rPr>
      </w:pPr>
    </w:p>
    <w:p w14:paraId="5B5B2A92" w14:textId="77777777" w:rsidR="00FD6246" w:rsidRPr="007D6DBA" w:rsidRDefault="00FD6246" w:rsidP="00FD6246">
      <w:pPr>
        <w:rPr>
          <w:rFonts w:asciiTheme="minorHAnsi" w:eastAsiaTheme="minorHAnsi" w:hAnsiTheme="minorHAnsi" w:cstheme="minorHAnsi"/>
          <w:b/>
          <w:bCs/>
        </w:rPr>
      </w:pPr>
      <w:r w:rsidRPr="007D6DBA">
        <w:rPr>
          <w:rFonts w:asciiTheme="minorHAnsi" w:eastAsiaTheme="minorHAnsi" w:hAnsiTheme="minorHAnsi" w:cstheme="minorHAnsi" w:hint="eastAsia"/>
          <w:b/>
          <w:bCs/>
        </w:rPr>
        <w:t>分布式安装</w:t>
      </w:r>
      <w:r w:rsidRPr="007D6DBA">
        <w:rPr>
          <w:rFonts w:asciiTheme="minorHAnsi" w:eastAsiaTheme="minorHAnsi" w:hAnsiTheme="minorHAnsi" w:cstheme="minorHAnsi"/>
          <w:b/>
          <w:bCs/>
        </w:rPr>
        <w:t>解决方案</w:t>
      </w:r>
    </w:p>
    <w:p w14:paraId="537D171A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00EC2826" w14:textId="5361C7BC" w:rsidR="00FD6246" w:rsidRPr="00724871" w:rsidRDefault="009B1DB9" w:rsidP="00FD6246">
      <w:pPr>
        <w:rPr>
          <w:rFonts w:asciiTheme="minorHAnsi" w:eastAsiaTheme="minorHAnsi" w:hAnsiTheme="minorHAnsi" w:cstheme="minorHAnsi"/>
          <w:color w:val="000000" w:themeColor="text1"/>
          <w:szCs w:val="22"/>
        </w:rPr>
      </w:pPr>
      <w:r w:rsidRPr="00724871">
        <w:rPr>
          <w:rFonts w:asciiTheme="minorHAnsi" w:eastAsiaTheme="minorHAnsi" w:hAnsiTheme="minorHAnsi" w:cstheme="minorHAnsi" w:hint="eastAsia"/>
          <w:color w:val="000000" w:themeColor="text1"/>
          <w:szCs w:val="22"/>
          <w:shd w:val="clear" w:color="auto" w:fill="FFFFFF"/>
          <w:lang w:eastAsia="zh-CN"/>
        </w:rPr>
        <w:t>I.M.S.A.</w:t>
      </w:r>
      <w:r w:rsidR="00FD6246" w:rsidRPr="00724871">
        <w:rPr>
          <w:rFonts w:asciiTheme="minorHAnsi" w:eastAsiaTheme="minorHAnsi" w:hAnsiTheme="minorHAnsi" w:cstheme="minorHAnsi" w:hint="eastAsia"/>
          <w:color w:val="000000" w:themeColor="text1"/>
          <w:szCs w:val="22"/>
          <w:shd w:val="clear" w:color="auto" w:fill="FFFFFF"/>
          <w:lang w:eastAsia="zh-CN"/>
        </w:rPr>
        <w:t>联合分布式</w:t>
      </w:r>
      <w:r w:rsidR="00FD6246" w:rsidRPr="00724871">
        <w:rPr>
          <w:rFonts w:asciiTheme="minorHAnsi" w:eastAsiaTheme="minorHAnsi" w:hAnsiTheme="minorHAnsi" w:cstheme="minorHAnsi"/>
          <w:color w:val="000000" w:themeColor="text1"/>
          <w:szCs w:val="22"/>
          <w:shd w:val="clear" w:color="auto" w:fill="FFFFFF"/>
        </w:rPr>
        <w:t>自动化技术专家</w:t>
      </w:r>
      <w:r w:rsidR="00FD6246" w:rsidRPr="00724871">
        <w:rPr>
          <w:rFonts w:asciiTheme="minorHAnsi" w:eastAsiaTheme="minorHAnsi" w:hAnsiTheme="minorHAnsi" w:cstheme="minorHAnsi" w:hint="eastAsia"/>
          <w:color w:val="000000" w:themeColor="text1"/>
        </w:rPr>
        <w:t>穆尔电子</w:t>
      </w:r>
      <w:r w:rsidR="00FD6246" w:rsidRPr="00724871">
        <w:rPr>
          <w:rFonts w:asciiTheme="minorHAnsi" w:eastAsiaTheme="minorHAnsi" w:hAnsiTheme="minorHAnsi" w:cstheme="minorHAnsi"/>
          <w:color w:val="000000" w:themeColor="text1"/>
        </w:rPr>
        <w:t>，</w:t>
      </w:r>
      <w:r w:rsidR="00FD6246" w:rsidRPr="00724871">
        <w:rPr>
          <w:rFonts w:asciiTheme="minorHAnsi" w:eastAsiaTheme="minorHAnsi" w:hAnsiTheme="minorHAnsi" w:cstheme="minorHAnsi"/>
        </w:rPr>
        <w:t>一起评估了收集和传输数据所需连接的范围，试图以一种简单而有利的方式优化连接概念。</w:t>
      </w:r>
      <w:r w:rsidR="00FD6246" w:rsidRPr="00724871">
        <w:rPr>
          <w:rFonts w:asciiTheme="minorHAnsi" w:eastAsiaTheme="minorHAnsi" w:hAnsiTheme="minorHAnsi" w:cstheme="minorHAnsi"/>
          <w:color w:val="000000" w:themeColor="text1"/>
          <w:szCs w:val="22"/>
        </w:rPr>
        <w:t>由于使用环境恶劣以及工作区域内存在灰尘和润滑剂颗粒，使用防护等级为 IP67 的配电模块</w:t>
      </w:r>
      <w:r w:rsidR="00FD6246" w:rsidRPr="00724871">
        <w:rPr>
          <w:rFonts w:asciiTheme="minorHAnsi" w:eastAsiaTheme="minorHAnsi" w:hAnsiTheme="minorHAnsi" w:cstheme="minorHAnsi" w:hint="eastAsia"/>
          <w:color w:val="000000" w:themeColor="text1"/>
          <w:szCs w:val="22"/>
        </w:rPr>
        <w:t>十分必要</w:t>
      </w:r>
      <w:r w:rsidR="00FD6246" w:rsidRPr="00724871">
        <w:rPr>
          <w:rFonts w:asciiTheme="minorHAnsi" w:eastAsiaTheme="minorHAnsi" w:hAnsiTheme="minorHAnsi" w:cstheme="minorHAnsi"/>
          <w:color w:val="000000" w:themeColor="text1"/>
          <w:szCs w:val="22"/>
        </w:rPr>
        <w:t>。</w:t>
      </w:r>
    </w:p>
    <w:p w14:paraId="7ECCFC43" w14:textId="4A1925C9" w:rsidR="00FD6246" w:rsidRDefault="00FD6246" w:rsidP="00FD6246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 w:hint="eastAsia"/>
          <w:szCs w:val="22"/>
        </w:rPr>
        <w:t>穆尔电子向</w:t>
      </w:r>
      <w:r w:rsidR="009B1DB9" w:rsidRPr="00724871">
        <w:rPr>
          <w:rFonts w:asciiTheme="minorHAnsi" w:eastAsiaTheme="minorHAnsi" w:hAnsiTheme="minorHAnsi" w:cstheme="minorHAnsi" w:hint="eastAsia"/>
          <w:szCs w:val="22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  <w:szCs w:val="22"/>
          <w:lang w:eastAsia="zh-CN"/>
        </w:rPr>
        <w:t>公司推荐了</w:t>
      </w:r>
      <w:r w:rsidRPr="00724871">
        <w:rPr>
          <w:rFonts w:asciiTheme="minorHAnsi" w:eastAsiaTheme="minorHAnsi" w:hAnsiTheme="minorHAnsi" w:cstheme="minorHAnsi"/>
          <w:szCs w:val="22"/>
        </w:rPr>
        <w:t>Exact12</w:t>
      </w:r>
      <w:r w:rsidRPr="00724871">
        <w:rPr>
          <w:rFonts w:asciiTheme="minorHAnsi" w:eastAsiaTheme="minorHAnsi" w:hAnsiTheme="minorHAnsi" w:cstheme="minorHAnsi" w:hint="eastAsia"/>
          <w:szCs w:val="22"/>
        </w:rPr>
        <w:t>—一款</w:t>
      </w:r>
      <w:r w:rsidRPr="00724871">
        <w:rPr>
          <w:rFonts w:asciiTheme="minorHAnsi" w:eastAsiaTheme="minorHAnsi" w:hAnsiTheme="minorHAnsi" w:cstheme="minorHAnsi"/>
          <w:szCs w:val="22"/>
        </w:rPr>
        <w:t>无源分配器</w:t>
      </w:r>
      <w:r w:rsidRPr="00724871">
        <w:rPr>
          <w:rFonts w:asciiTheme="minorHAnsi" w:eastAsiaTheme="minorHAnsi" w:hAnsiTheme="minorHAnsi" w:cstheme="minorHAnsi"/>
        </w:rPr>
        <w:t>，采用压铸整体外壳制成，可承受外部</w:t>
      </w:r>
      <w:r w:rsidRPr="00724871">
        <w:rPr>
          <w:rFonts w:asciiTheme="minorHAnsi" w:eastAsiaTheme="minorHAnsi" w:hAnsiTheme="minorHAnsi" w:cstheme="minorHAnsi" w:hint="eastAsia"/>
        </w:rPr>
        <w:t>拓展</w:t>
      </w:r>
      <w:r w:rsidRPr="00724871">
        <w:rPr>
          <w:rFonts w:asciiTheme="minorHAnsi" w:eastAsiaTheme="minorHAnsi" w:hAnsiTheme="minorHAnsi" w:cstheme="minorHAnsi"/>
          <w:szCs w:val="22"/>
        </w:rPr>
        <w:t>，并配备 8</w:t>
      </w:r>
      <w:r w:rsidRPr="00724871">
        <w:rPr>
          <w:rFonts w:asciiTheme="minorHAnsi" w:eastAsiaTheme="minorHAnsi" w:hAnsiTheme="minorHAnsi" w:cstheme="minorHAnsi"/>
        </w:rPr>
        <w:t>个防水</w:t>
      </w:r>
      <w:r w:rsidRPr="00724871">
        <w:rPr>
          <w:rFonts w:asciiTheme="minorHAnsi" w:eastAsiaTheme="minorHAnsi" w:hAnsiTheme="minorHAnsi" w:cstheme="minorHAnsi" w:hint="eastAsia"/>
        </w:rPr>
        <w:t>等级的</w:t>
      </w:r>
      <w:r w:rsidRPr="00724871">
        <w:rPr>
          <w:rFonts w:asciiTheme="minorHAnsi" w:eastAsiaTheme="minorHAnsi" w:hAnsiTheme="minorHAnsi" w:cstheme="minorHAnsi"/>
        </w:rPr>
        <w:t>输入/输出，</w:t>
      </w:r>
      <w:r w:rsidR="00C16105" w:rsidRPr="00724871">
        <w:rPr>
          <w:rFonts w:asciiTheme="minorHAnsi" w:eastAsiaTheme="minorHAnsi" w:hAnsiTheme="minorHAnsi" w:cstheme="minorHAnsi" w:hint="eastAsia"/>
        </w:rPr>
        <w:t>每个点</w:t>
      </w:r>
      <w:r w:rsidR="00F249E1" w:rsidRPr="00724871">
        <w:rPr>
          <w:rFonts w:asciiTheme="minorHAnsi" w:eastAsiaTheme="minorHAnsi" w:hAnsiTheme="minorHAnsi" w:cstheme="minorHAnsi" w:hint="eastAsia"/>
        </w:rPr>
        <w:t>管理</w:t>
      </w:r>
      <w:r w:rsidRPr="00724871">
        <w:rPr>
          <w:rFonts w:asciiTheme="minorHAnsi" w:eastAsiaTheme="minorHAnsi" w:hAnsiTheme="minorHAnsi" w:cstheme="minorHAnsi"/>
        </w:rPr>
        <w:t>2 个信号。</w:t>
      </w:r>
    </w:p>
    <w:p w14:paraId="41CB60B8" w14:textId="77777777" w:rsidR="007D6DBA" w:rsidRPr="00724871" w:rsidRDefault="007D6DBA" w:rsidP="00FD6246">
      <w:pPr>
        <w:autoSpaceDE w:val="0"/>
        <w:autoSpaceDN w:val="0"/>
        <w:adjustRightInd w:val="0"/>
        <w:rPr>
          <w:rFonts w:asciiTheme="minorHAnsi" w:eastAsiaTheme="minorHAnsi" w:hAnsiTheme="minorHAnsi" w:cstheme="minorHAnsi" w:hint="eastAsia"/>
        </w:rPr>
      </w:pPr>
    </w:p>
    <w:p w14:paraId="65479FF2" w14:textId="12FC0EE5" w:rsidR="007D6DBA" w:rsidRPr="00724871" w:rsidRDefault="009B1DB9" w:rsidP="00FD6246">
      <w:pPr>
        <w:rPr>
          <w:rFonts w:asciiTheme="minorHAnsi" w:eastAsiaTheme="minorHAnsi" w:hAnsiTheme="minorHAnsi" w:cstheme="minorHAnsi" w:hint="eastAsia"/>
        </w:rPr>
      </w:pPr>
      <w:r w:rsidRPr="00724871">
        <w:rPr>
          <w:rFonts w:asciiTheme="minorHAnsi" w:eastAsiaTheme="minorHAnsi" w:hAnsiTheme="minorHAnsi" w:cstheme="minorHAnsi"/>
        </w:rPr>
        <w:t>I.M.S.A.</w:t>
      </w:r>
      <w:r w:rsidR="00FD6246" w:rsidRPr="00724871">
        <w:rPr>
          <w:rFonts w:asciiTheme="minorHAnsi" w:eastAsiaTheme="minorHAnsi" w:hAnsiTheme="minorHAnsi" w:cstheme="minorHAnsi"/>
        </w:rPr>
        <w:t>现场应用工程师，</w:t>
      </w:r>
      <w:r w:rsidR="00FD6246" w:rsidRPr="00724871" w:rsidDel="00E502DB">
        <w:rPr>
          <w:rFonts w:asciiTheme="minorHAnsi" w:eastAsiaTheme="minorHAnsi" w:hAnsiTheme="minorHAnsi" w:cstheme="minorHAnsi"/>
        </w:rPr>
        <w:t xml:space="preserve"> </w:t>
      </w:r>
      <w:r w:rsidR="00FD6246" w:rsidRPr="00724871">
        <w:rPr>
          <w:rFonts w:asciiTheme="minorHAnsi" w:eastAsiaTheme="minorHAnsi" w:hAnsiTheme="minorHAnsi" w:cstheme="minorHAnsi" w:hint="eastAsia"/>
        </w:rPr>
        <w:t>详细</w:t>
      </w:r>
      <w:r w:rsidR="00FD6246" w:rsidRPr="00724871">
        <w:rPr>
          <w:rFonts w:asciiTheme="minorHAnsi" w:eastAsiaTheme="minorHAnsi" w:hAnsiTheme="minorHAnsi" w:cstheme="minorHAnsi"/>
        </w:rPr>
        <w:t>解释了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I.M.S.A.</w:t>
      </w:r>
      <w:r w:rsidR="00FD6246" w:rsidRPr="00724871">
        <w:rPr>
          <w:rFonts w:asciiTheme="minorHAnsi" w:eastAsiaTheme="minorHAnsi" w:hAnsiTheme="minorHAnsi" w:cstheme="minorHAnsi" w:hint="eastAsia"/>
          <w:lang w:eastAsia="zh-CN"/>
        </w:rPr>
        <w:t>公司需要配备</w:t>
      </w:r>
      <w:r w:rsidR="00FD6246" w:rsidRPr="00724871">
        <w:rPr>
          <w:rFonts w:asciiTheme="minorHAnsi" w:eastAsiaTheme="minorHAnsi" w:hAnsiTheme="minorHAnsi" w:cstheme="minorHAnsi"/>
        </w:rPr>
        <w:t>合理化数据传输系统的原因： “MF1000 / 2F 是一台相当复杂的机器</w:t>
      </w:r>
      <w:r w:rsidR="00FD6246" w:rsidRPr="00724871">
        <w:rPr>
          <w:rFonts w:asciiTheme="minorHAnsi" w:eastAsiaTheme="minorHAnsi" w:hAnsiTheme="minorHAnsi" w:cstheme="minorHAnsi" w:hint="eastAsia"/>
        </w:rPr>
        <w:t>—</w:t>
      </w:r>
      <w:r w:rsidR="00FD6246" w:rsidRPr="00724871">
        <w:rPr>
          <w:rFonts w:asciiTheme="minorHAnsi" w:eastAsiaTheme="minorHAnsi" w:hAnsiTheme="minorHAnsi" w:cstheme="minorHAnsi"/>
        </w:rPr>
        <w:t>以最少的人工干预进行深钻作业。为此，机器</w:t>
      </w:r>
      <w:r w:rsidR="00FD6246" w:rsidRPr="00724871">
        <w:rPr>
          <w:rFonts w:asciiTheme="minorHAnsi" w:eastAsiaTheme="minorHAnsi" w:hAnsiTheme="minorHAnsi" w:cstheme="minorHAnsi" w:hint="eastAsia"/>
        </w:rPr>
        <w:t>需要额外再</w:t>
      </w:r>
      <w:r w:rsidR="00FD6246" w:rsidRPr="00724871">
        <w:rPr>
          <w:rFonts w:asciiTheme="minorHAnsi" w:eastAsiaTheme="minorHAnsi" w:hAnsiTheme="minorHAnsi" w:cstheme="minorHAnsi"/>
        </w:rPr>
        <w:t>配备一些</w:t>
      </w:r>
      <w:r w:rsidR="00FD6246" w:rsidRPr="00724871">
        <w:rPr>
          <w:rFonts w:asciiTheme="minorHAnsi" w:eastAsiaTheme="minorHAnsi" w:hAnsiTheme="minorHAnsi" w:cstheme="minorHAnsi" w:hint="eastAsia"/>
        </w:rPr>
        <w:t>辅助</w:t>
      </w:r>
      <w:r w:rsidR="00FD6246" w:rsidRPr="00724871">
        <w:rPr>
          <w:rFonts w:asciiTheme="minorHAnsi" w:eastAsiaTheme="minorHAnsi" w:hAnsiTheme="minorHAnsi" w:cstheme="minorHAnsi"/>
        </w:rPr>
        <w:t>设备，可以</w:t>
      </w:r>
      <w:r w:rsidR="00FD6246" w:rsidRPr="00724871">
        <w:rPr>
          <w:rFonts w:asciiTheme="minorHAnsi" w:eastAsiaTheme="minorHAnsi" w:hAnsiTheme="minorHAnsi" w:cstheme="minorHAnsi" w:hint="eastAsia"/>
        </w:rPr>
        <w:t>对复杂的操作进行</w:t>
      </w:r>
      <w:r w:rsidR="00FD6246" w:rsidRPr="00724871">
        <w:rPr>
          <w:rFonts w:asciiTheme="minorHAnsi" w:eastAsiaTheme="minorHAnsi" w:hAnsiTheme="minorHAnsi" w:cstheme="minorHAnsi"/>
        </w:rPr>
        <w:t>自动管理。</w:t>
      </w:r>
      <w:r w:rsidR="00FD6246" w:rsidRPr="00724871">
        <w:rPr>
          <w:rFonts w:asciiTheme="minorHAnsi" w:eastAsiaTheme="minorHAnsi" w:hAnsiTheme="minorHAnsi" w:cstheme="minorHAnsi" w:hint="eastAsia"/>
          <w:lang w:eastAsia="zh-CN"/>
        </w:rPr>
        <w:t>MF1000/2F的</w:t>
      </w:r>
      <w:r w:rsidR="00FD6246" w:rsidRPr="00724871">
        <w:rPr>
          <w:rFonts w:asciiTheme="minorHAnsi" w:eastAsiaTheme="minorHAnsi" w:hAnsiTheme="minorHAnsi" w:cstheme="minorHAnsi"/>
        </w:rPr>
        <w:t>主要功能中，有换刀和挂刀系统、从切屑中去除和分离润滑油的系统</w:t>
      </w:r>
      <w:r w:rsidR="00FD6246" w:rsidRPr="00724871">
        <w:rPr>
          <w:rFonts w:asciiTheme="minorHAnsi" w:eastAsiaTheme="minorHAnsi" w:hAnsiTheme="minorHAnsi" w:cstheme="minorHAnsi" w:hint="eastAsia"/>
        </w:rPr>
        <w:t>、以及</w:t>
      </w:r>
      <w:r w:rsidR="00FD6246" w:rsidRPr="00724871">
        <w:rPr>
          <w:rFonts w:asciiTheme="minorHAnsi" w:eastAsiaTheme="minorHAnsi" w:hAnsiTheme="minorHAnsi" w:cstheme="minorHAnsi"/>
        </w:rPr>
        <w:t>过滤和冷却润滑剂的系统。为了优化所有这些功能</w:t>
      </w:r>
      <w:r w:rsidR="00FD6246" w:rsidRPr="00724871">
        <w:rPr>
          <w:rFonts w:asciiTheme="minorHAnsi" w:eastAsiaTheme="minorHAnsi" w:hAnsiTheme="minorHAnsi" w:cstheme="minorHAnsi" w:hint="eastAsia"/>
        </w:rPr>
        <w:t>，</w:t>
      </w:r>
      <w:r w:rsidR="00FD6246" w:rsidRPr="00724871">
        <w:rPr>
          <w:rFonts w:asciiTheme="minorHAnsi" w:eastAsiaTheme="minorHAnsi" w:hAnsiTheme="minorHAnsi" w:cstheme="minorHAnsi"/>
        </w:rPr>
        <w:t>机器</w:t>
      </w:r>
      <w:r w:rsidR="00FD6246" w:rsidRPr="00724871">
        <w:rPr>
          <w:rFonts w:asciiTheme="minorHAnsi" w:eastAsiaTheme="minorHAnsi" w:hAnsiTheme="minorHAnsi" w:cstheme="minorHAnsi" w:hint="eastAsia"/>
        </w:rPr>
        <w:t>还</w:t>
      </w:r>
      <w:r w:rsidR="00FD6246" w:rsidRPr="00724871">
        <w:rPr>
          <w:rFonts w:asciiTheme="minorHAnsi" w:eastAsiaTheme="minorHAnsi" w:hAnsiTheme="minorHAnsi" w:cstheme="minorHAnsi"/>
        </w:rPr>
        <w:t>配备了</w:t>
      </w:r>
      <w:r w:rsidR="00FD6246" w:rsidRPr="00724871">
        <w:rPr>
          <w:rFonts w:asciiTheme="minorHAnsi" w:eastAsiaTheme="minorHAnsi" w:hAnsiTheme="minorHAnsi" w:cstheme="minorHAnsi" w:hint="eastAsia"/>
        </w:rPr>
        <w:t>大量</w:t>
      </w:r>
      <w:r w:rsidR="00FD6246" w:rsidRPr="00724871">
        <w:rPr>
          <w:rFonts w:asciiTheme="minorHAnsi" w:eastAsiaTheme="minorHAnsi" w:hAnsiTheme="minorHAnsi" w:cstheme="minorHAnsi"/>
        </w:rPr>
        <w:t>传感器和执行器，但我们意识到这将导致接线</w:t>
      </w:r>
      <w:r w:rsidR="00FD6246" w:rsidRPr="00724871">
        <w:rPr>
          <w:rFonts w:asciiTheme="minorHAnsi" w:eastAsiaTheme="minorHAnsi" w:hAnsiTheme="minorHAnsi" w:cstheme="minorHAnsi" w:hint="eastAsia"/>
        </w:rPr>
        <w:t>工作</w:t>
      </w:r>
      <w:r w:rsidR="00FD6246" w:rsidRPr="00724871">
        <w:rPr>
          <w:rFonts w:asciiTheme="minorHAnsi" w:eastAsiaTheme="minorHAnsi" w:hAnsiTheme="minorHAnsi" w:cstheme="minorHAnsi"/>
        </w:rPr>
        <w:t>的显着增加。”正如 Meroni 所描述的，根据旧的建设性方法，传感器的大量存在将</w:t>
      </w:r>
      <w:r w:rsidR="00FD6246" w:rsidRPr="00724871">
        <w:rPr>
          <w:rFonts w:asciiTheme="minorHAnsi" w:eastAsiaTheme="minorHAnsi" w:hAnsiTheme="minorHAnsi" w:cstheme="minorHAnsi" w:hint="eastAsia"/>
        </w:rPr>
        <w:t>需要增加很多</w:t>
      </w:r>
      <w:r w:rsidR="00FD6246" w:rsidRPr="00724871">
        <w:rPr>
          <w:rFonts w:asciiTheme="minorHAnsi" w:eastAsiaTheme="minorHAnsi" w:hAnsiTheme="minorHAnsi" w:cstheme="minorHAnsi"/>
        </w:rPr>
        <w:t>额外的</w:t>
      </w:r>
      <w:r w:rsidR="00DC439B" w:rsidRPr="00724871">
        <w:rPr>
          <w:rFonts w:asciiTheme="minorHAnsi" w:eastAsiaTheme="minorHAnsi" w:hAnsiTheme="minorHAnsi" w:cstheme="minorHAnsi" w:hint="eastAsia"/>
        </w:rPr>
        <w:t>线</w:t>
      </w:r>
      <w:r w:rsidR="00FD6246" w:rsidRPr="00724871">
        <w:rPr>
          <w:rFonts w:asciiTheme="minorHAnsi" w:eastAsiaTheme="minorHAnsi" w:hAnsiTheme="minorHAnsi" w:cstheme="minorHAnsi"/>
        </w:rPr>
        <w:t xml:space="preserve">缆。 “我们必须通过长接线来连接传感器、执行器和电气面板，这会使任何维护和故障排除操作变得复杂。相反，通过在 Exact12 分配器上传输数据，可以将 6/8 </w:t>
      </w:r>
      <w:r w:rsidR="00FD6246" w:rsidRPr="00724871">
        <w:rPr>
          <w:rFonts w:asciiTheme="minorHAnsi" w:eastAsiaTheme="minorHAnsi" w:hAnsiTheme="minorHAnsi" w:cstheme="minorHAnsi" w:hint="eastAsia"/>
        </w:rPr>
        <w:t>组</w:t>
      </w:r>
      <w:r w:rsidR="00FD6246" w:rsidRPr="00724871">
        <w:rPr>
          <w:rFonts w:asciiTheme="minorHAnsi" w:eastAsiaTheme="minorHAnsi" w:hAnsiTheme="minorHAnsi" w:cstheme="minorHAnsi"/>
        </w:rPr>
        <w:t>信号分组到一根</w:t>
      </w:r>
      <w:r w:rsidR="00133D77" w:rsidRPr="00724871">
        <w:rPr>
          <w:rFonts w:asciiTheme="minorHAnsi" w:eastAsiaTheme="minorHAnsi" w:hAnsiTheme="minorHAnsi" w:cstheme="minorHAnsi" w:hint="eastAsia"/>
        </w:rPr>
        <w:t>线</w:t>
      </w:r>
      <w:r w:rsidR="00FD6246" w:rsidRPr="00724871">
        <w:rPr>
          <w:rFonts w:asciiTheme="minorHAnsi" w:eastAsiaTheme="minorHAnsi" w:hAnsiTheme="minorHAnsi" w:cstheme="minorHAnsi"/>
        </w:rPr>
        <w:t>缆上。这极大地</w:t>
      </w:r>
      <w:r w:rsidR="00FD6246" w:rsidRPr="00724871">
        <w:rPr>
          <w:rFonts w:asciiTheme="minorHAnsi" w:eastAsiaTheme="minorHAnsi" w:hAnsiTheme="minorHAnsi" w:cstheme="minorHAnsi" w:hint="eastAsia"/>
        </w:rPr>
        <w:t>促进了整个方案的实</w:t>
      </w:r>
      <w:r w:rsidR="00FD6246" w:rsidRPr="00724871">
        <w:rPr>
          <w:rFonts w:asciiTheme="minorHAnsi" w:eastAsiaTheme="minorHAnsi" w:hAnsiTheme="minorHAnsi" w:cstheme="minorHAnsi"/>
        </w:rPr>
        <w:t>施</w:t>
      </w:r>
      <w:r w:rsidR="00FD6246" w:rsidRPr="00724871">
        <w:rPr>
          <w:rFonts w:asciiTheme="minorHAnsi" w:eastAsiaTheme="minorHAnsi" w:hAnsiTheme="minorHAnsi" w:cstheme="minorHAnsi" w:hint="eastAsia"/>
        </w:rPr>
        <w:t>进程，</w:t>
      </w:r>
      <w:r w:rsidR="00FD6246" w:rsidRPr="00724871">
        <w:rPr>
          <w:rFonts w:asciiTheme="minorHAnsi" w:eastAsiaTheme="minorHAnsi" w:hAnsiTheme="minorHAnsi" w:cstheme="minorHAnsi"/>
        </w:rPr>
        <w:t>同时对整个系统进行了合理</w:t>
      </w:r>
      <w:r w:rsidR="00FD6246" w:rsidRPr="00724871">
        <w:rPr>
          <w:rFonts w:asciiTheme="minorHAnsi" w:eastAsiaTheme="minorHAnsi" w:hAnsiTheme="minorHAnsi" w:cstheme="minorHAnsi" w:hint="eastAsia"/>
        </w:rPr>
        <w:t>的优化</w:t>
      </w:r>
      <w:r w:rsidR="00FD6246" w:rsidRPr="00724871">
        <w:rPr>
          <w:rFonts w:asciiTheme="minorHAnsi" w:eastAsiaTheme="minorHAnsi" w:hAnsiTheme="minorHAnsi" w:cstheme="minorHAnsi"/>
        </w:rPr>
        <w:t xml:space="preserve">。” </w:t>
      </w:r>
    </w:p>
    <w:p w14:paraId="47A3C814" w14:textId="6AD411C0" w:rsidR="00FD6246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Exact12 的采用还</w:t>
      </w:r>
      <w:r w:rsidRPr="00724871">
        <w:rPr>
          <w:rFonts w:asciiTheme="minorHAnsi" w:eastAsiaTheme="minorHAnsi" w:hAnsiTheme="minorHAnsi" w:cstheme="minorHAnsi" w:hint="eastAsia"/>
        </w:rPr>
        <w:t>可以</w:t>
      </w:r>
      <w:r w:rsidRPr="00724871">
        <w:rPr>
          <w:rFonts w:asciiTheme="minorHAnsi" w:eastAsiaTheme="minorHAnsi" w:hAnsiTheme="minorHAnsi" w:cstheme="minorHAnsi"/>
        </w:rPr>
        <w:t>使用</w:t>
      </w:r>
      <w:r w:rsidRPr="00724871">
        <w:rPr>
          <w:rFonts w:asciiTheme="minorHAnsi" w:eastAsiaTheme="minorHAnsi" w:hAnsiTheme="minorHAnsi" w:cstheme="minorHAnsi" w:hint="eastAsia"/>
        </w:rPr>
        <w:t>穆尔电子</w:t>
      </w:r>
      <w:r w:rsidRPr="00724871">
        <w:rPr>
          <w:rFonts w:asciiTheme="minorHAnsi" w:eastAsiaTheme="minorHAnsi" w:hAnsiTheme="minorHAnsi" w:cstheme="minorHAnsi"/>
        </w:rPr>
        <w:t>接线和连接器</w:t>
      </w:r>
      <w:r w:rsidRPr="00724871">
        <w:rPr>
          <w:rFonts w:asciiTheme="minorHAnsi" w:eastAsiaTheme="minorHAnsi" w:hAnsiTheme="minorHAnsi" w:cstheme="minorHAnsi" w:hint="eastAsia"/>
        </w:rPr>
        <w:t>，</w:t>
      </w:r>
      <w:r w:rsidRPr="00724871">
        <w:rPr>
          <w:rFonts w:asciiTheme="minorHAnsi" w:eastAsiaTheme="minorHAnsi" w:hAnsiTheme="minorHAnsi" w:cstheme="minorHAnsi"/>
        </w:rPr>
        <w:t>来</w:t>
      </w:r>
      <w:r w:rsidRPr="00724871">
        <w:rPr>
          <w:rFonts w:asciiTheme="minorHAnsi" w:eastAsiaTheme="minorHAnsi" w:hAnsiTheme="minorHAnsi" w:cstheme="minorHAnsi" w:hint="eastAsia"/>
        </w:rPr>
        <w:t>对</w:t>
      </w:r>
      <w:r w:rsidRPr="00724871">
        <w:rPr>
          <w:rFonts w:asciiTheme="minorHAnsi" w:eastAsiaTheme="minorHAnsi" w:hAnsiTheme="minorHAnsi" w:cstheme="minorHAnsi"/>
        </w:rPr>
        <w:t>控制油泵和空气泵的执行器</w:t>
      </w:r>
      <w:r w:rsidRPr="00724871">
        <w:rPr>
          <w:rFonts w:asciiTheme="minorHAnsi" w:eastAsiaTheme="minorHAnsi" w:hAnsiTheme="minorHAnsi" w:cstheme="minorHAnsi" w:hint="eastAsia"/>
        </w:rPr>
        <w:t>进行管理</w:t>
      </w:r>
      <w:r w:rsidRPr="00724871">
        <w:rPr>
          <w:rFonts w:asciiTheme="minorHAnsi" w:eastAsiaTheme="minorHAnsi" w:hAnsiTheme="minorHAnsi" w:cstheme="minorHAnsi"/>
        </w:rPr>
        <w:t>。</w:t>
      </w:r>
    </w:p>
    <w:p w14:paraId="64B9D32E" w14:textId="77777777" w:rsidR="007D6DBA" w:rsidRPr="00724871" w:rsidRDefault="007D6DBA" w:rsidP="00FD6246">
      <w:pPr>
        <w:rPr>
          <w:rFonts w:asciiTheme="minorHAnsi" w:eastAsiaTheme="minorHAnsi" w:hAnsiTheme="minorHAnsi" w:cstheme="minorHAnsi" w:hint="eastAsia"/>
        </w:rPr>
      </w:pPr>
    </w:p>
    <w:p w14:paraId="713F72A4" w14:textId="19E21681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 xml:space="preserve">Gabriele Magni – </w:t>
      </w:r>
      <w:r w:rsidRPr="00724871">
        <w:rPr>
          <w:rFonts w:asciiTheme="minorHAnsi" w:eastAsiaTheme="minorHAnsi" w:hAnsiTheme="minorHAnsi" w:cstheme="minorHAnsi" w:hint="eastAsia"/>
        </w:rPr>
        <w:t>穆尔电子</w:t>
      </w:r>
      <w:r w:rsidRPr="00724871">
        <w:rPr>
          <w:rFonts w:asciiTheme="minorHAnsi" w:eastAsiaTheme="minorHAnsi" w:hAnsiTheme="minorHAnsi" w:cstheme="minorHAnsi"/>
        </w:rPr>
        <w:t xml:space="preserve">机床部门经理，解释了 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/>
        </w:rPr>
        <w:t xml:space="preserve"> 的</w:t>
      </w:r>
      <w:r w:rsidRPr="00724871">
        <w:rPr>
          <w:rFonts w:asciiTheme="minorHAnsi" w:eastAsiaTheme="minorHAnsi" w:hAnsiTheme="minorHAnsi" w:cstheme="minorHAnsi" w:hint="eastAsia"/>
        </w:rPr>
        <w:t>诉求</w:t>
      </w:r>
      <w:r w:rsidRPr="00724871">
        <w:rPr>
          <w:rFonts w:asciiTheme="minorHAnsi" w:eastAsiaTheme="minorHAnsi" w:hAnsiTheme="minorHAnsi" w:cstheme="minorHAnsi"/>
        </w:rPr>
        <w:t>是如何被</w:t>
      </w:r>
      <w:r w:rsidRPr="00724871">
        <w:rPr>
          <w:rFonts w:asciiTheme="minorHAnsi" w:eastAsiaTheme="minorHAnsi" w:hAnsiTheme="minorHAnsi" w:cstheme="minorHAnsi" w:hint="eastAsia"/>
        </w:rPr>
        <w:t>满足</w:t>
      </w:r>
      <w:r w:rsidRPr="00724871">
        <w:rPr>
          <w:rFonts w:asciiTheme="minorHAnsi" w:eastAsiaTheme="minorHAnsi" w:hAnsiTheme="minorHAnsi" w:cstheme="minorHAnsi"/>
        </w:rPr>
        <w:t>的</w:t>
      </w:r>
      <w:r w:rsidR="00780209" w:rsidRPr="00724871">
        <w:rPr>
          <w:rFonts w:asciiTheme="minorHAnsi" w:eastAsiaTheme="minorHAnsi" w:hAnsiTheme="minorHAnsi" w:cstheme="minorHAnsi" w:hint="eastAsia"/>
        </w:rPr>
        <w:t>：</w:t>
      </w:r>
      <w:r w:rsidRPr="00724871">
        <w:rPr>
          <w:rFonts w:asciiTheme="minorHAnsi" w:eastAsiaTheme="minorHAnsi" w:hAnsiTheme="minorHAnsi" w:cstheme="minorHAnsi"/>
        </w:rPr>
        <w:t xml:space="preserve"> “我们推荐使用 Exact12，因为它是一个非常灵活的</w:t>
      </w:r>
      <w:r w:rsidRPr="00724871">
        <w:rPr>
          <w:rFonts w:asciiTheme="minorHAnsi" w:eastAsiaTheme="minorHAnsi" w:hAnsiTheme="minorHAnsi" w:cstheme="minorHAnsi" w:hint="eastAsia"/>
        </w:rPr>
        <w:t>分线盒产品</w:t>
      </w:r>
      <w:r w:rsidRPr="00724871">
        <w:rPr>
          <w:rFonts w:asciiTheme="minorHAnsi" w:eastAsiaTheme="minorHAnsi" w:hAnsiTheme="minorHAnsi" w:cstheme="minorHAnsi"/>
        </w:rPr>
        <w:t xml:space="preserve">。我们相信它将充分响应客户的需求。 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/>
        </w:rPr>
        <w:t>生产的机器需要非常高水平的功能可靠性。出于这个原因，公司向我们</w:t>
      </w:r>
      <w:r w:rsidRPr="00724871">
        <w:rPr>
          <w:rFonts w:asciiTheme="minorHAnsi" w:eastAsiaTheme="minorHAnsi" w:hAnsiTheme="minorHAnsi" w:cstheme="minorHAnsi" w:hint="eastAsia"/>
        </w:rPr>
        <w:t>寻求解决方案</w:t>
      </w:r>
      <w:r w:rsidRPr="00724871">
        <w:rPr>
          <w:rFonts w:asciiTheme="minorHAnsi" w:eastAsiaTheme="minorHAnsi" w:hAnsiTheme="minorHAnsi" w:cstheme="minorHAnsi"/>
        </w:rPr>
        <w:t>，他们需要简化数据/信号连接并创建更合理的拓扑</w:t>
      </w:r>
      <w:r w:rsidRPr="00724871">
        <w:rPr>
          <w:rFonts w:asciiTheme="minorHAnsi" w:eastAsiaTheme="minorHAnsi" w:hAnsiTheme="minorHAnsi" w:cstheme="minorHAnsi" w:hint="eastAsia"/>
        </w:rPr>
        <w:t>结构</w:t>
      </w:r>
      <w:r w:rsidRPr="00724871">
        <w:rPr>
          <w:rFonts w:asciiTheme="minorHAnsi" w:eastAsiaTheme="minorHAnsi" w:hAnsiTheme="minorHAnsi" w:cstheme="minorHAnsi"/>
        </w:rPr>
        <w:t>。除了接线之外，Exact12 还</w:t>
      </w:r>
      <w:r w:rsidRPr="00724871">
        <w:rPr>
          <w:rFonts w:asciiTheme="minorHAnsi" w:eastAsiaTheme="minorHAnsi" w:hAnsiTheme="minorHAnsi" w:cstheme="minorHAnsi" w:hint="eastAsia"/>
        </w:rPr>
        <w:t>集成</w:t>
      </w:r>
      <w:r w:rsidRPr="00724871">
        <w:rPr>
          <w:rFonts w:asciiTheme="minorHAnsi" w:eastAsiaTheme="minorHAnsi" w:hAnsiTheme="minorHAnsi" w:cstheme="minorHAnsi"/>
        </w:rPr>
        <w:t>了专用于压缩空气和润滑油阀执行器的</w:t>
      </w:r>
      <w:r w:rsidRPr="00724871">
        <w:rPr>
          <w:rFonts w:asciiTheme="minorHAnsi" w:eastAsiaTheme="minorHAnsi" w:hAnsiTheme="minorHAnsi" w:cstheme="minorHAnsi"/>
        </w:rPr>
        <w:lastRenderedPageBreak/>
        <w:t>连接器，因此能够提供完整的“交钥匙”</w:t>
      </w:r>
      <w:r w:rsidRPr="00724871">
        <w:rPr>
          <w:rFonts w:asciiTheme="minorHAnsi" w:eastAsiaTheme="minorHAnsi" w:hAnsiTheme="minorHAnsi" w:cstheme="minorHAnsi" w:hint="eastAsia"/>
        </w:rPr>
        <w:t>整套方案。</w:t>
      </w:r>
      <w:r w:rsidRPr="00724871">
        <w:rPr>
          <w:rFonts w:asciiTheme="minorHAnsi" w:eastAsiaTheme="minorHAnsi" w:hAnsiTheme="minorHAnsi" w:cstheme="minorHAnsi"/>
        </w:rPr>
        <w:t>借助Exact12</w:t>
      </w:r>
      <w:r w:rsidRPr="00724871">
        <w:rPr>
          <w:rFonts w:asciiTheme="minorHAnsi" w:eastAsiaTheme="minorHAnsi" w:hAnsiTheme="minorHAnsi" w:cstheme="minorHAnsi" w:hint="eastAsia"/>
        </w:rPr>
        <w:t>系统</w:t>
      </w:r>
      <w:r w:rsidRPr="00724871">
        <w:rPr>
          <w:rFonts w:asciiTheme="minorHAnsi" w:eastAsiaTheme="minorHAnsi" w:hAnsiTheme="minorHAnsi" w:cstheme="minorHAnsi"/>
        </w:rPr>
        <w:t>，还可以按比例实现信号网络的架构，实现</w:t>
      </w:r>
      <w:r w:rsidRPr="00724871">
        <w:rPr>
          <w:rFonts w:asciiTheme="minorHAnsi" w:eastAsiaTheme="minorHAnsi" w:hAnsiTheme="minorHAnsi" w:cstheme="minorHAnsi" w:hint="eastAsia"/>
        </w:rPr>
        <w:t>穆尔电子</w:t>
      </w:r>
      <w:r w:rsidRPr="00724871">
        <w:rPr>
          <w:rFonts w:asciiTheme="minorHAnsi" w:eastAsiaTheme="minorHAnsi" w:hAnsiTheme="minorHAnsi" w:cstheme="minorHAnsi"/>
        </w:rPr>
        <w:t>哲学的典型应用</w:t>
      </w:r>
      <w:r w:rsidRPr="00724871">
        <w:rPr>
          <w:rFonts w:asciiTheme="minorHAnsi" w:eastAsiaTheme="minorHAnsi" w:hAnsiTheme="minorHAnsi" w:cstheme="minorHAnsi" w:hint="eastAsia"/>
        </w:rPr>
        <w:t>—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穆尔电子</w:t>
      </w:r>
      <w:r w:rsidRPr="00724871">
        <w:rPr>
          <w:rFonts w:asciiTheme="minorHAnsi" w:eastAsiaTheme="minorHAnsi" w:hAnsiTheme="minorHAnsi" w:cstheme="minorHAnsi"/>
        </w:rPr>
        <w:t>专注于</w:t>
      </w:r>
      <w:r w:rsidRPr="00724871">
        <w:rPr>
          <w:rFonts w:asciiTheme="minorHAnsi" w:eastAsiaTheme="minorHAnsi" w:hAnsiTheme="minorHAnsi" w:cstheme="minorHAnsi" w:hint="eastAsia"/>
        </w:rPr>
        <w:t>分布式安装</w:t>
      </w:r>
      <w:r w:rsidRPr="00724871">
        <w:rPr>
          <w:rFonts w:asciiTheme="minorHAnsi" w:eastAsiaTheme="minorHAnsi" w:hAnsiTheme="minorHAnsi" w:cstheme="minorHAnsi"/>
        </w:rPr>
        <w:t>” 。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/>
        </w:rPr>
        <w:t xml:space="preserve"> MF1000 / 2F</w:t>
      </w:r>
      <w:r w:rsidRPr="00724871" w:rsidDel="00E502DB">
        <w:rPr>
          <w:rFonts w:asciiTheme="minorHAnsi" w:eastAsiaTheme="minorHAnsi" w:hAnsiTheme="minorHAnsi" w:cstheme="minorHAnsi"/>
        </w:rPr>
        <w:t xml:space="preserve"> </w:t>
      </w:r>
      <w:r w:rsidRPr="00724871">
        <w:rPr>
          <w:rFonts w:asciiTheme="minorHAnsi" w:eastAsiaTheme="minorHAnsi" w:hAnsiTheme="minorHAnsi" w:cstheme="minorHAnsi"/>
        </w:rPr>
        <w:t>还安装了模块化 Modlight 信号</w:t>
      </w:r>
      <w:r w:rsidRPr="00724871">
        <w:rPr>
          <w:rFonts w:asciiTheme="minorHAnsi" w:eastAsiaTheme="minorHAnsi" w:hAnsiTheme="minorHAnsi" w:cstheme="minorHAnsi" w:hint="eastAsia"/>
        </w:rPr>
        <w:t>灯</w:t>
      </w:r>
      <w:r w:rsidRPr="00724871">
        <w:rPr>
          <w:rFonts w:asciiTheme="minorHAnsi" w:eastAsiaTheme="minorHAnsi" w:hAnsiTheme="minorHAnsi" w:cstheme="minorHAnsi"/>
        </w:rPr>
        <w:t>，以通过声光信号控制工作状态。 “ Modlight</w:t>
      </w:r>
      <w:r w:rsidRPr="00724871">
        <w:rPr>
          <w:rFonts w:asciiTheme="minorHAnsi" w:eastAsiaTheme="minorHAnsi" w:hAnsiTheme="minorHAnsi" w:cstheme="minorHAnsi" w:hint="eastAsia"/>
        </w:rPr>
        <w:t>信号灯</w:t>
      </w:r>
      <w:r w:rsidRPr="00724871">
        <w:rPr>
          <w:rFonts w:asciiTheme="minorHAnsi" w:eastAsiaTheme="minorHAnsi" w:hAnsiTheme="minorHAnsi" w:cstheme="minorHAnsi"/>
        </w:rPr>
        <w:t>是理想的解决方案，原因有很多：由于采用了模块化附件，组装起来既简单又快捷，而且由于与 Exact12 无源分配器使用相同的 M12 连接系统，因此将其连接到网络</w:t>
      </w:r>
      <w:r w:rsidRPr="00724871">
        <w:rPr>
          <w:rFonts w:asciiTheme="minorHAnsi" w:eastAsiaTheme="minorHAnsi" w:hAnsiTheme="minorHAnsi" w:cstheme="minorHAnsi" w:hint="eastAsia"/>
        </w:rPr>
        <w:t>中，</w:t>
      </w:r>
      <w:r w:rsidRPr="00724871">
        <w:rPr>
          <w:rFonts w:asciiTheme="minorHAnsi" w:eastAsiaTheme="minorHAnsi" w:hAnsiTheme="minorHAnsi" w:cstheme="minorHAnsi"/>
        </w:rPr>
        <w:t>同样容易配备。我们还赞赏 LED 指示灯出色的光强度，这在机器上对于目视检查工作进度至关重要。此外，由于 MF1000 / 2F 的大尺寸，一些组件需要拆卸和重新组装才能运送</w:t>
      </w:r>
      <w:r w:rsidRPr="00724871">
        <w:rPr>
          <w:rFonts w:asciiTheme="minorHAnsi" w:eastAsiaTheme="minorHAnsi" w:hAnsiTheme="minorHAnsi" w:cstheme="minorHAnsi" w:hint="eastAsia"/>
        </w:rPr>
        <w:t>到</w:t>
      </w:r>
      <w:r w:rsidRPr="00724871">
        <w:rPr>
          <w:rFonts w:asciiTheme="minorHAnsi" w:eastAsiaTheme="minorHAnsi" w:hAnsiTheme="minorHAnsi" w:cstheme="minorHAnsi"/>
        </w:rPr>
        <w:t>最终客户</w:t>
      </w:r>
      <w:r w:rsidRPr="00724871">
        <w:rPr>
          <w:rFonts w:asciiTheme="minorHAnsi" w:eastAsiaTheme="minorHAnsi" w:hAnsiTheme="minorHAnsi" w:cstheme="minorHAnsi" w:hint="eastAsia"/>
        </w:rPr>
        <w:t>端</w:t>
      </w:r>
      <w:r w:rsidRPr="00724871">
        <w:rPr>
          <w:rFonts w:asciiTheme="minorHAnsi" w:eastAsiaTheme="minorHAnsi" w:hAnsiTheme="minorHAnsi" w:cstheme="minorHAnsi"/>
        </w:rPr>
        <w:t>。鉴于Modlight</w:t>
      </w:r>
      <w:r w:rsidRPr="00724871">
        <w:rPr>
          <w:rFonts w:asciiTheme="minorHAnsi" w:eastAsiaTheme="minorHAnsi" w:hAnsiTheme="minorHAnsi" w:cstheme="minorHAnsi" w:hint="eastAsia"/>
        </w:rPr>
        <w:t>信号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灯</w:t>
      </w:r>
      <w:r w:rsidRPr="00724871">
        <w:rPr>
          <w:rFonts w:asciiTheme="minorHAnsi" w:eastAsiaTheme="minorHAnsi" w:hAnsiTheme="minorHAnsi" w:cstheme="minorHAnsi"/>
        </w:rPr>
        <w:t>的安装极其简单，这些操作所需的时间绝对可以忽略不计” ，Meroni 继续说道。</w:t>
      </w:r>
    </w:p>
    <w:p w14:paraId="2A1DF371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5A110540" w14:textId="77777777" w:rsidR="00FD6246" w:rsidRPr="007D6DBA" w:rsidRDefault="00FD6246" w:rsidP="00FD6246">
      <w:pPr>
        <w:rPr>
          <w:rFonts w:asciiTheme="minorHAnsi" w:eastAsiaTheme="minorHAnsi" w:hAnsiTheme="minorHAnsi" w:cstheme="minorHAnsi"/>
          <w:b/>
          <w:bCs/>
        </w:rPr>
      </w:pPr>
      <w:r w:rsidRPr="007D6DBA">
        <w:rPr>
          <w:rFonts w:asciiTheme="minorHAnsi" w:eastAsiaTheme="minorHAnsi" w:hAnsiTheme="minorHAnsi" w:cstheme="minorHAnsi"/>
          <w:b/>
          <w:bCs/>
        </w:rPr>
        <w:t>面向未来的可扩展解决方案</w:t>
      </w:r>
    </w:p>
    <w:p w14:paraId="5A0341DD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4A029E6A" w14:textId="65AE55C9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Magni展示了</w:t>
      </w:r>
      <w:r w:rsidRPr="00724871">
        <w:rPr>
          <w:rFonts w:asciiTheme="minorHAnsi" w:eastAsiaTheme="minorHAnsi" w:hAnsiTheme="minorHAnsi" w:cstheme="minorHAnsi" w:hint="eastAsia"/>
        </w:rPr>
        <w:t>穆尔电子</w:t>
      </w:r>
      <w:r w:rsidRPr="00724871">
        <w:rPr>
          <w:rFonts w:asciiTheme="minorHAnsi" w:eastAsiaTheme="minorHAnsi" w:hAnsiTheme="minorHAnsi" w:cstheme="minorHAnsi"/>
        </w:rPr>
        <w:t>与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/>
        </w:rPr>
        <w:t>共同开展的项目</w:t>
      </w:r>
      <w:r w:rsidRPr="00724871">
        <w:rPr>
          <w:rFonts w:asciiTheme="minorHAnsi" w:eastAsiaTheme="minorHAnsi" w:hAnsiTheme="minorHAnsi" w:cstheme="minorHAnsi" w:hint="eastAsia"/>
        </w:rPr>
        <w:t>是</w:t>
      </w:r>
      <w:r w:rsidRPr="00724871">
        <w:rPr>
          <w:rFonts w:asciiTheme="minorHAnsi" w:eastAsiaTheme="minorHAnsi" w:hAnsiTheme="minorHAnsi" w:cstheme="minorHAnsi"/>
        </w:rPr>
        <w:t>面向未来</w:t>
      </w:r>
      <w:r w:rsidRPr="00724871">
        <w:rPr>
          <w:rFonts w:asciiTheme="minorHAnsi" w:eastAsiaTheme="minorHAnsi" w:hAnsiTheme="minorHAnsi" w:cstheme="minorHAnsi" w:hint="eastAsia"/>
        </w:rPr>
        <w:t>的解决方案</w:t>
      </w:r>
      <w:r w:rsidRPr="00724871">
        <w:rPr>
          <w:rFonts w:asciiTheme="minorHAnsi" w:eastAsiaTheme="minorHAnsi" w:hAnsiTheme="minorHAnsi" w:cstheme="minorHAnsi"/>
        </w:rPr>
        <w:t>：“</w:t>
      </w:r>
      <w:r w:rsidRPr="00724871">
        <w:rPr>
          <w:rFonts w:asciiTheme="minorHAnsi" w:eastAsiaTheme="minorHAnsi" w:hAnsiTheme="minorHAnsi" w:cstheme="minorHAnsi" w:hint="eastAsia"/>
        </w:rPr>
        <w:t>我们与</w:t>
      </w:r>
      <w:r w:rsidR="009B1DB9" w:rsidRPr="00724871">
        <w:rPr>
          <w:rFonts w:asciiTheme="minorHAnsi" w:eastAsiaTheme="minorHAnsi" w:hAnsiTheme="minorHAnsi" w:cstheme="minorHAnsi" w:hint="eastAsia"/>
          <w:lang w:eastAsia="zh-CN"/>
        </w:rPr>
        <w:t>I.M.S.A.</w:t>
      </w:r>
      <w:r w:rsidRPr="00724871">
        <w:rPr>
          <w:rFonts w:asciiTheme="minorHAnsi" w:eastAsiaTheme="minorHAnsi" w:hAnsiTheme="minorHAnsi" w:cstheme="minorHAnsi"/>
        </w:rPr>
        <w:t>正在</w:t>
      </w:r>
      <w:r w:rsidRPr="00724871">
        <w:rPr>
          <w:rFonts w:asciiTheme="minorHAnsi" w:eastAsiaTheme="minorHAnsi" w:hAnsiTheme="minorHAnsi" w:cstheme="minorHAnsi" w:hint="eastAsia"/>
        </w:rPr>
        <w:t>建造</w:t>
      </w:r>
      <w:r w:rsidRPr="00724871">
        <w:rPr>
          <w:rFonts w:asciiTheme="minorHAnsi" w:eastAsiaTheme="minorHAnsi" w:hAnsiTheme="minorHAnsi" w:cstheme="minorHAnsi"/>
        </w:rPr>
        <w:t>一台新机器，它将能够</w:t>
      </w:r>
      <w:r w:rsidRPr="00724871">
        <w:rPr>
          <w:rFonts w:asciiTheme="minorHAnsi" w:eastAsiaTheme="minorHAnsi" w:hAnsiTheme="minorHAnsi" w:cstheme="minorHAnsi" w:hint="eastAsia"/>
        </w:rPr>
        <w:t>执行</w:t>
      </w:r>
      <w:r w:rsidRPr="00724871">
        <w:rPr>
          <w:rFonts w:asciiTheme="minorHAnsi" w:eastAsiaTheme="minorHAnsi" w:hAnsiTheme="minorHAnsi" w:cstheme="minorHAnsi"/>
        </w:rPr>
        <w:t>大量额外的操作。出于这个原因，</w:t>
      </w:r>
      <w:r w:rsidRPr="00724871">
        <w:rPr>
          <w:rFonts w:asciiTheme="minorHAnsi" w:eastAsiaTheme="minorHAnsi" w:hAnsiTheme="minorHAnsi" w:cstheme="minorHAnsi" w:hint="eastAsia"/>
        </w:rPr>
        <w:t>我们将再次采用分线盒，通过集成设计系统实现</w:t>
      </w:r>
      <w:r w:rsidRPr="00724871">
        <w:rPr>
          <w:rFonts w:asciiTheme="minorHAnsi" w:eastAsiaTheme="minorHAnsi" w:hAnsiTheme="minorHAnsi" w:cstheme="minorHAnsi"/>
        </w:rPr>
        <w:t>机器上的</w:t>
      </w:r>
      <w:r w:rsidRPr="00724871">
        <w:rPr>
          <w:rFonts w:asciiTheme="minorHAnsi" w:eastAsiaTheme="minorHAnsi" w:hAnsiTheme="minorHAnsi" w:cstheme="minorHAnsi" w:hint="eastAsia"/>
        </w:rPr>
        <w:t>分布式安装</w:t>
      </w:r>
      <w:r w:rsidRPr="00724871">
        <w:rPr>
          <w:rFonts w:asciiTheme="minorHAnsi" w:eastAsiaTheme="minorHAnsi" w:hAnsiTheme="minorHAnsi" w:cstheme="minorHAnsi"/>
        </w:rPr>
        <w:t>概念。 Meroni在这方面评论道：“新机器将完全自主地取代铣刀和大炮钻</w:t>
      </w:r>
      <w:r w:rsidRPr="00724871">
        <w:rPr>
          <w:rFonts w:asciiTheme="minorHAnsi" w:eastAsiaTheme="minorHAnsi" w:hAnsiTheme="minorHAnsi" w:cstheme="minorHAnsi" w:hint="eastAsia"/>
        </w:rPr>
        <w:t>执行</w:t>
      </w:r>
      <w:r w:rsidRPr="00724871">
        <w:rPr>
          <w:rFonts w:asciiTheme="minorHAnsi" w:eastAsiaTheme="minorHAnsi" w:hAnsiTheme="minorHAnsi" w:cstheme="minorHAnsi"/>
        </w:rPr>
        <w:t>深钻加工，能够管理多达19 个工作轴，为此我们需要更加简化的分布式安装</w:t>
      </w:r>
      <w:r w:rsidRPr="00724871">
        <w:rPr>
          <w:rFonts w:asciiTheme="minorHAnsi" w:eastAsiaTheme="minorHAnsi" w:hAnsiTheme="minorHAnsi" w:cstheme="minorHAnsi" w:hint="eastAsia"/>
        </w:rPr>
        <w:t>方案，事实证明</w:t>
      </w:r>
      <w:r w:rsidRPr="00724871">
        <w:rPr>
          <w:rFonts w:asciiTheme="minorHAnsi" w:eastAsiaTheme="minorHAnsi" w:hAnsiTheme="minorHAnsi" w:cstheme="minorHAnsi"/>
        </w:rPr>
        <w:t>，Exact12 是该项目的最佳选择”。</w:t>
      </w:r>
    </w:p>
    <w:p w14:paraId="61842E42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26EF8D71" w14:textId="77777777" w:rsidR="00FD6246" w:rsidRPr="007D6DBA" w:rsidRDefault="00FD6246" w:rsidP="00FD6246">
      <w:pPr>
        <w:rPr>
          <w:rFonts w:asciiTheme="minorHAnsi" w:eastAsiaTheme="minorHAnsi" w:hAnsiTheme="minorHAnsi" w:cstheme="minorHAnsi"/>
          <w:b/>
          <w:bCs/>
        </w:rPr>
      </w:pPr>
      <w:r w:rsidRPr="007D6DBA">
        <w:rPr>
          <w:rFonts w:asciiTheme="minorHAnsi" w:eastAsiaTheme="minorHAnsi" w:hAnsiTheme="minorHAnsi" w:cstheme="minorHAnsi"/>
          <w:b/>
          <w:bCs/>
        </w:rPr>
        <w:t>结论</w:t>
      </w:r>
    </w:p>
    <w:p w14:paraId="4F11FE5E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00583F95" w14:textId="1A6647BD" w:rsidR="00FD6246" w:rsidRPr="00724871" w:rsidRDefault="00FD6246" w:rsidP="00FD6246">
      <w:pPr>
        <w:rPr>
          <w:rFonts w:asciiTheme="minorHAnsi" w:eastAsiaTheme="minorHAnsi" w:hAnsiTheme="minorHAnsi" w:cstheme="minorHAnsi"/>
          <w:color w:val="000000" w:themeColor="text1"/>
        </w:rPr>
      </w:pPr>
      <w:r w:rsidRPr="00724871">
        <w:rPr>
          <w:rFonts w:asciiTheme="minorHAnsi" w:eastAsiaTheme="minorHAnsi" w:hAnsiTheme="minorHAnsi" w:cstheme="minorHAnsi" w:hint="eastAsia"/>
        </w:rPr>
        <w:t>穆尔电子优良</w:t>
      </w:r>
      <w:r w:rsidRPr="00724871">
        <w:rPr>
          <w:rFonts w:asciiTheme="minorHAnsi" w:eastAsiaTheme="minorHAnsi" w:hAnsiTheme="minorHAnsi" w:cstheme="minorHAnsi"/>
        </w:rPr>
        <w:t>的品牌声誉是</w:t>
      </w:r>
      <w:r w:rsidRPr="00724871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9B1DB9" w:rsidRPr="00724871">
        <w:rPr>
          <w:rFonts w:asciiTheme="minorHAnsi" w:eastAsiaTheme="minorHAnsi" w:hAnsiTheme="minorHAnsi" w:cstheme="minorHAnsi"/>
          <w:color w:val="000000" w:themeColor="text1"/>
        </w:rPr>
        <w:t>I.M.S.A.</w:t>
      </w:r>
      <w:r w:rsidRPr="00724871">
        <w:rPr>
          <w:rFonts w:asciiTheme="minorHAnsi" w:eastAsiaTheme="minorHAnsi" w:hAnsiTheme="minorHAnsi" w:cstheme="minorHAnsi" w:hint="eastAsia"/>
          <w:color w:val="000000" w:themeColor="text1"/>
        </w:rPr>
        <w:t>与其</w:t>
      </w:r>
      <w:r w:rsidRPr="00724871">
        <w:rPr>
          <w:rFonts w:asciiTheme="minorHAnsi" w:eastAsiaTheme="minorHAnsi" w:hAnsiTheme="minorHAnsi" w:cstheme="minorHAnsi"/>
          <w:color w:val="000000" w:themeColor="text1"/>
        </w:rPr>
        <w:t>合作的关键因素之一，不仅如此：</w:t>
      </w:r>
      <w:r w:rsidR="009B1DB9" w:rsidRPr="00724871">
        <w:rPr>
          <w:rFonts w:asciiTheme="minorHAnsi" w:eastAsiaTheme="minorHAnsi" w:hAnsiTheme="minorHAnsi" w:cstheme="minorHAnsi" w:hint="eastAsia"/>
          <w:color w:val="000000" w:themeColor="text1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  <w:color w:val="000000" w:themeColor="text1"/>
          <w:lang w:eastAsia="zh-CN"/>
        </w:rPr>
        <w:t>愿意与</w:t>
      </w:r>
      <w:r w:rsidRPr="00724871">
        <w:rPr>
          <w:rFonts w:asciiTheme="minorHAnsi" w:eastAsiaTheme="minorHAnsi" w:hAnsiTheme="minorHAnsi" w:cstheme="minorHAnsi"/>
          <w:color w:val="000000" w:themeColor="text1"/>
        </w:rPr>
        <w:t>一个专业团队</w:t>
      </w:r>
      <w:r w:rsidRPr="00724871">
        <w:rPr>
          <w:rFonts w:asciiTheme="minorHAnsi" w:eastAsiaTheme="minorHAnsi" w:hAnsiTheme="minorHAnsi" w:cstheme="minorHAnsi" w:hint="eastAsia"/>
          <w:color w:val="000000" w:themeColor="text1"/>
        </w:rPr>
        <w:t>建立联系，并且信赖其提出的方案，是因为穆尔电子团队能够分析并且挑战</w:t>
      </w:r>
      <w:r w:rsidR="009B1DB9" w:rsidRPr="00724871">
        <w:rPr>
          <w:rFonts w:asciiTheme="minorHAnsi" w:eastAsiaTheme="minorHAnsi" w:hAnsiTheme="minorHAnsi" w:cstheme="minorHAnsi" w:hint="eastAsia"/>
          <w:color w:val="000000" w:themeColor="text1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  <w:color w:val="000000" w:themeColor="text1"/>
          <w:lang w:eastAsia="zh-CN"/>
        </w:rPr>
        <w:t>的诉求，</w:t>
      </w:r>
      <w:r w:rsidRPr="00724871">
        <w:rPr>
          <w:rFonts w:asciiTheme="minorHAnsi" w:eastAsiaTheme="minorHAnsi" w:hAnsiTheme="minorHAnsi" w:cstheme="minorHAnsi"/>
          <w:color w:val="000000" w:themeColor="text1"/>
        </w:rPr>
        <w:t>提出最终能够完全解决突出问题的产品和解决方案</w:t>
      </w:r>
      <w:r w:rsidRPr="00724871">
        <w:rPr>
          <w:rFonts w:asciiTheme="minorHAnsi" w:eastAsiaTheme="minorHAnsi" w:hAnsiTheme="minorHAnsi" w:cstheme="minorHAnsi" w:hint="eastAsia"/>
          <w:color w:val="000000" w:themeColor="text1"/>
        </w:rPr>
        <w:t>，并且能够更好满足客户的需求</w:t>
      </w:r>
      <w:r w:rsidRPr="00724871">
        <w:rPr>
          <w:rFonts w:asciiTheme="minorHAnsi" w:eastAsiaTheme="minorHAnsi" w:hAnsiTheme="minorHAnsi" w:cstheme="minorHAnsi"/>
          <w:color w:val="000000" w:themeColor="text1"/>
        </w:rPr>
        <w:t>。</w:t>
      </w:r>
    </w:p>
    <w:p w14:paraId="548BEC07" w14:textId="77777777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</w:p>
    <w:p w14:paraId="16EAAB87" w14:textId="48535DD5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通过</w:t>
      </w:r>
      <w:r w:rsidRPr="00724871">
        <w:rPr>
          <w:rFonts w:asciiTheme="minorHAnsi" w:eastAsiaTheme="minorHAnsi" w:hAnsiTheme="minorHAnsi" w:cstheme="minorHAnsi" w:hint="eastAsia"/>
        </w:rPr>
        <w:t>提出的分布式安装概念，</w:t>
      </w:r>
      <w:r w:rsidR="009B1DB9" w:rsidRPr="00724871">
        <w:rPr>
          <w:rFonts w:asciiTheme="minorHAnsi" w:eastAsiaTheme="minorHAnsi" w:hAnsiTheme="minorHAnsi" w:cstheme="minorHAnsi"/>
        </w:rPr>
        <w:t>I.M.S.A.</w:t>
      </w:r>
      <w:r w:rsidRPr="00724871">
        <w:rPr>
          <w:rFonts w:asciiTheme="minorHAnsi" w:eastAsiaTheme="minorHAnsi" w:hAnsiTheme="minorHAnsi" w:cstheme="minorHAnsi" w:hint="eastAsia"/>
        </w:rPr>
        <w:t>公司</w:t>
      </w:r>
      <w:r w:rsidRPr="00724871">
        <w:rPr>
          <w:rFonts w:asciiTheme="minorHAnsi" w:eastAsiaTheme="minorHAnsi" w:hAnsiTheme="minorHAnsi" w:cstheme="minorHAnsi"/>
        </w:rPr>
        <w:t>逐渐</w:t>
      </w:r>
      <w:r w:rsidR="006C0969" w:rsidRPr="00724871">
        <w:rPr>
          <w:rFonts w:asciiTheme="minorHAnsi" w:eastAsiaTheme="minorHAnsi" w:hAnsiTheme="minorHAnsi" w:cstheme="minorHAnsi" w:hint="eastAsia"/>
        </w:rPr>
        <w:t>舍</w:t>
      </w:r>
      <w:r w:rsidRPr="00724871">
        <w:rPr>
          <w:rFonts w:asciiTheme="minorHAnsi" w:eastAsiaTheme="minorHAnsi" w:hAnsiTheme="minorHAnsi" w:cstheme="minorHAnsi"/>
        </w:rPr>
        <w:t>弃了用于管理数据和信号的过时连接技术。通过应用于 MF1000 / 2F 的智能</w:t>
      </w:r>
      <w:r w:rsidRPr="00724871">
        <w:rPr>
          <w:rFonts w:asciiTheme="minorHAnsi" w:eastAsiaTheme="minorHAnsi" w:hAnsiTheme="minorHAnsi" w:cstheme="minorHAnsi" w:hint="eastAsia"/>
        </w:rPr>
        <w:t>分布式安装</w:t>
      </w:r>
      <w:r w:rsidRPr="00724871">
        <w:rPr>
          <w:rFonts w:asciiTheme="minorHAnsi" w:eastAsiaTheme="minorHAnsi" w:hAnsiTheme="minorHAnsi" w:cstheme="minorHAnsi"/>
        </w:rPr>
        <w:t>实现的目标和结果</w:t>
      </w:r>
      <w:r w:rsidRPr="00724871">
        <w:rPr>
          <w:rFonts w:asciiTheme="minorHAnsi" w:eastAsiaTheme="minorHAnsi" w:hAnsiTheme="minorHAnsi" w:cstheme="minorHAnsi" w:hint="eastAsia"/>
        </w:rPr>
        <w:t>，</w:t>
      </w:r>
      <w:r w:rsidRPr="00724871">
        <w:rPr>
          <w:rFonts w:asciiTheme="minorHAnsi" w:eastAsiaTheme="minorHAnsi" w:hAnsiTheme="minorHAnsi" w:cstheme="minorHAnsi"/>
        </w:rPr>
        <w:t>保证了最高水平的功能、可靠性和成本控制，有</w:t>
      </w:r>
      <w:r w:rsidRPr="00724871">
        <w:rPr>
          <w:rFonts w:asciiTheme="minorHAnsi" w:eastAsiaTheme="minorHAnsi" w:hAnsiTheme="minorHAnsi" w:cstheme="minorHAnsi" w:hint="eastAsia"/>
        </w:rPr>
        <w:t>助于实现极其简化</w:t>
      </w:r>
      <w:r w:rsidRPr="00724871">
        <w:rPr>
          <w:rFonts w:asciiTheme="minorHAnsi" w:eastAsiaTheme="minorHAnsi" w:hAnsiTheme="minorHAnsi" w:cstheme="minorHAnsi"/>
        </w:rPr>
        <w:t>的系统设计理念。</w:t>
      </w:r>
    </w:p>
    <w:p w14:paraId="43C319E2" w14:textId="566C1AC2" w:rsidR="00FD6246" w:rsidRPr="00724871" w:rsidRDefault="00FD6246" w:rsidP="00FD6246">
      <w:pPr>
        <w:rPr>
          <w:rFonts w:asciiTheme="minorHAnsi" w:eastAsiaTheme="minorHAnsi" w:hAnsiTheme="minorHAnsi" w:cstheme="minorHAnsi"/>
        </w:rPr>
      </w:pPr>
      <w:r w:rsidRPr="00724871">
        <w:rPr>
          <w:rFonts w:asciiTheme="minorHAnsi" w:eastAsiaTheme="minorHAnsi" w:hAnsiTheme="minorHAnsi" w:cstheme="minorHAnsi"/>
        </w:rPr>
        <w:t>在接下来的实现</w:t>
      </w:r>
      <w:r w:rsidRPr="00724871">
        <w:rPr>
          <w:rFonts w:asciiTheme="minorHAnsi" w:eastAsiaTheme="minorHAnsi" w:hAnsiTheme="minorHAnsi" w:cstheme="minorHAnsi" w:hint="eastAsia"/>
        </w:rPr>
        <w:t>过程</w:t>
      </w:r>
      <w:r w:rsidRPr="00724871">
        <w:rPr>
          <w:rFonts w:asciiTheme="minorHAnsi" w:eastAsiaTheme="minorHAnsi" w:hAnsiTheme="minorHAnsi" w:cstheme="minorHAnsi"/>
        </w:rPr>
        <w:t>中，</w:t>
      </w:r>
      <w:r w:rsidR="009B1DB9" w:rsidRPr="00724871">
        <w:rPr>
          <w:rFonts w:asciiTheme="minorHAnsi" w:eastAsiaTheme="minorHAnsi" w:hAnsiTheme="minorHAnsi" w:cstheme="minorHAnsi" w:hint="eastAsia"/>
          <w:lang w:eastAsia="zh-CN"/>
        </w:rPr>
        <w:t>I.M.S.A.</w:t>
      </w:r>
      <w:r w:rsidRPr="00724871">
        <w:rPr>
          <w:rFonts w:asciiTheme="minorHAnsi" w:eastAsiaTheme="minorHAnsi" w:hAnsiTheme="minorHAnsi" w:cstheme="minorHAnsi" w:hint="eastAsia"/>
          <w:lang w:eastAsia="zh-CN"/>
        </w:rPr>
        <w:t>公司将更多</w:t>
      </w:r>
      <w:r w:rsidRPr="00724871">
        <w:rPr>
          <w:rFonts w:asciiTheme="minorHAnsi" w:eastAsiaTheme="minorHAnsi" w:hAnsiTheme="minorHAnsi" w:cstheme="minorHAnsi"/>
        </w:rPr>
        <w:t>采用</w:t>
      </w:r>
      <w:r w:rsidRPr="00724871">
        <w:rPr>
          <w:rFonts w:asciiTheme="minorHAnsi" w:eastAsiaTheme="minorHAnsi" w:hAnsiTheme="minorHAnsi" w:cstheme="minorHAnsi" w:hint="eastAsia"/>
        </w:rPr>
        <w:t>穆尔电子应用理</w:t>
      </w:r>
      <w:r w:rsidRPr="00724871">
        <w:rPr>
          <w:rFonts w:asciiTheme="minorHAnsi" w:eastAsiaTheme="minorHAnsi" w:hAnsiTheme="minorHAnsi" w:cstheme="minorHAnsi"/>
        </w:rPr>
        <w:t>念</w:t>
      </w:r>
      <w:r w:rsidRPr="00724871">
        <w:rPr>
          <w:rFonts w:asciiTheme="minorHAnsi" w:eastAsiaTheme="minorHAnsi" w:hAnsiTheme="minorHAnsi" w:cstheme="minorHAnsi" w:hint="eastAsia"/>
        </w:rPr>
        <w:t>，以及</w:t>
      </w:r>
      <w:r w:rsidRPr="00724871">
        <w:rPr>
          <w:rFonts w:asciiTheme="minorHAnsi" w:eastAsiaTheme="minorHAnsi" w:hAnsiTheme="minorHAnsi" w:cstheme="minorHAnsi"/>
        </w:rPr>
        <w:t>其 100% 经过测试的产品</w:t>
      </w:r>
      <w:r w:rsidRPr="00724871">
        <w:rPr>
          <w:rFonts w:asciiTheme="minorHAnsi" w:eastAsiaTheme="minorHAnsi" w:hAnsiTheme="minorHAnsi" w:cstheme="minorHAnsi" w:hint="eastAsia"/>
        </w:rPr>
        <w:t>和</w:t>
      </w:r>
      <w:r w:rsidRPr="00724871">
        <w:rPr>
          <w:rFonts w:asciiTheme="minorHAnsi" w:eastAsiaTheme="minorHAnsi" w:hAnsiTheme="minorHAnsi" w:cstheme="minorHAnsi"/>
        </w:rPr>
        <w:t>尖端解决方案。</w:t>
      </w:r>
    </w:p>
    <w:p w14:paraId="2EC4C3A7" w14:textId="77777777" w:rsidR="00FD6246" w:rsidRPr="003F33D6" w:rsidRDefault="00FD6246" w:rsidP="00FD6246">
      <w:pPr>
        <w:rPr>
          <w:rFonts w:asciiTheme="minorHAnsi" w:hAnsiTheme="minorHAnsi" w:cstheme="minorHAnsi"/>
        </w:rPr>
      </w:pPr>
    </w:p>
    <w:p w14:paraId="4D929B42" w14:textId="77777777" w:rsidR="00FD6246" w:rsidRPr="003F33D6" w:rsidRDefault="00FD6246" w:rsidP="00FD6246">
      <w:pPr>
        <w:rPr>
          <w:rFonts w:asciiTheme="minorHAnsi" w:hAnsiTheme="minorHAnsi" w:cstheme="minorHAnsi"/>
          <w:b/>
        </w:rPr>
      </w:pPr>
      <w:r w:rsidRPr="003F33D6">
        <w:rPr>
          <w:rFonts w:asciiTheme="minorHAnsi" w:hAnsiTheme="minorHAnsi" w:cstheme="minorHAnsi"/>
          <w:b/>
        </w:rPr>
        <w:t>Exact12</w:t>
      </w:r>
      <w:r>
        <w:rPr>
          <w:rFonts w:asciiTheme="minorHAnsi" w:hAnsiTheme="minorHAnsi" w:cstheme="minorHAnsi" w:hint="eastAsia"/>
          <w:b/>
        </w:rPr>
        <w:t>产品亮点</w:t>
      </w:r>
    </w:p>
    <w:p w14:paraId="0C5B18A8" w14:textId="77777777" w:rsidR="00FD6246" w:rsidRPr="003F33D6" w:rsidRDefault="00FD6246" w:rsidP="00FD6246">
      <w:pPr>
        <w:rPr>
          <w:rFonts w:asciiTheme="minorHAnsi" w:hAnsiTheme="minorHAnsi" w:cstheme="minorHAnsi"/>
        </w:rPr>
      </w:pPr>
    </w:p>
    <w:p w14:paraId="1DCDAB2B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4460BD">
        <w:rPr>
          <w:rFonts w:asciiTheme="minorHAnsi" w:hAnsiTheme="minorHAnsi" w:cstheme="minorHAnsi" w:hint="eastAsia"/>
          <w:bCs/>
        </w:rPr>
        <w:t>-</w:t>
      </w:r>
      <w:r w:rsidRPr="000003CA">
        <w:rPr>
          <w:rFonts w:asciiTheme="minorHAnsi" w:hAnsiTheme="minorHAnsi" w:cstheme="minorHAnsi" w:hint="eastAsia"/>
          <w:bCs/>
        </w:rPr>
        <w:t xml:space="preserve"> IP67</w:t>
      </w:r>
      <w:r w:rsidRPr="000003CA">
        <w:rPr>
          <w:rFonts w:asciiTheme="minorHAnsi" w:hAnsiTheme="minorHAnsi" w:cstheme="minorHAnsi" w:hint="eastAsia"/>
          <w:bCs/>
          <w:lang w:eastAsia="zh-CN"/>
        </w:rPr>
        <w:t>防护等级</w:t>
      </w:r>
    </w:p>
    <w:p w14:paraId="762C44B1" w14:textId="13F39DD0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</w:t>
      </w:r>
      <w:r w:rsidR="000003CA" w:rsidRPr="000003CA">
        <w:rPr>
          <w:rFonts w:asciiTheme="minorHAnsi" w:hAnsiTheme="minorHAnsi" w:cstheme="minorHAnsi"/>
          <w:bCs/>
        </w:rPr>
        <w:t xml:space="preserve"> </w:t>
      </w:r>
      <w:r w:rsidRPr="000003CA">
        <w:rPr>
          <w:rFonts w:asciiTheme="minorHAnsi" w:hAnsiTheme="minorHAnsi" w:cstheme="minorHAnsi" w:hint="eastAsia"/>
          <w:bCs/>
        </w:rPr>
        <w:t xml:space="preserve">8个M12端口 </w:t>
      </w:r>
    </w:p>
    <w:p w14:paraId="1B5443B9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每个点管理2个信号</w:t>
      </w:r>
    </w:p>
    <w:p w14:paraId="0AB6C8C8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每个输入状态的灯光信号</w:t>
      </w:r>
    </w:p>
    <w:p w14:paraId="21415974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防水和抗外部介质</w:t>
      </w:r>
    </w:p>
    <w:p w14:paraId="631184D7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快速简便的安装和调试</w:t>
      </w:r>
    </w:p>
    <w:p w14:paraId="322213CF" w14:textId="77777777" w:rsidR="00FD6246" w:rsidRPr="000003CA" w:rsidRDefault="00FD6246" w:rsidP="00FD6246">
      <w:pPr>
        <w:rPr>
          <w:rFonts w:asciiTheme="minorHAnsi" w:hAnsiTheme="minorHAnsi" w:cstheme="minorHAnsi"/>
        </w:rPr>
      </w:pPr>
    </w:p>
    <w:p w14:paraId="605EAEA9" w14:textId="76C055D3" w:rsidR="00FD6246" w:rsidRPr="000003CA" w:rsidRDefault="00FD6246" w:rsidP="00FD6246">
      <w:pPr>
        <w:rPr>
          <w:rFonts w:asciiTheme="minorHAnsi" w:hAnsiTheme="minorHAnsi" w:cstheme="minorHAnsi"/>
          <w:b/>
        </w:rPr>
      </w:pPr>
      <w:r w:rsidRPr="000003CA">
        <w:rPr>
          <w:rFonts w:asciiTheme="minorHAnsi" w:hAnsiTheme="minorHAnsi" w:cstheme="minorHAnsi"/>
          <w:b/>
        </w:rPr>
        <w:t>Modlight</w:t>
      </w:r>
      <w:r w:rsidRPr="000003CA">
        <w:rPr>
          <w:rFonts w:asciiTheme="minorHAnsi" w:hAnsiTheme="minorHAnsi" w:cstheme="minorHAnsi" w:hint="eastAsia"/>
          <w:b/>
        </w:rPr>
        <w:t>产品</w:t>
      </w:r>
      <w:r w:rsidR="002F0B80" w:rsidRPr="000003CA">
        <w:rPr>
          <w:rFonts w:asciiTheme="minorHAnsi" w:hAnsiTheme="minorHAnsi" w:cstheme="minorHAnsi" w:hint="eastAsia"/>
          <w:b/>
        </w:rPr>
        <w:t>亮点</w:t>
      </w:r>
    </w:p>
    <w:p w14:paraId="2B5F67A8" w14:textId="77777777" w:rsidR="00FD6246" w:rsidRPr="000003CA" w:rsidRDefault="00FD6246" w:rsidP="00FD6246">
      <w:pPr>
        <w:rPr>
          <w:rFonts w:asciiTheme="minorHAnsi" w:hAnsiTheme="minorHAnsi" w:cstheme="minorHAnsi"/>
        </w:rPr>
      </w:pPr>
    </w:p>
    <w:p w14:paraId="06185ED8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IP65</w:t>
      </w:r>
      <w:r w:rsidRPr="000003CA">
        <w:rPr>
          <w:rFonts w:asciiTheme="minorHAnsi" w:hAnsiTheme="minorHAnsi" w:cstheme="minorHAnsi" w:hint="eastAsia"/>
          <w:bCs/>
          <w:lang w:eastAsia="zh-CN"/>
        </w:rPr>
        <w:t>防护等级</w:t>
      </w:r>
    </w:p>
    <w:p w14:paraId="6FFB2A88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M12连接器</w:t>
      </w:r>
    </w:p>
    <w:p w14:paraId="119B87BD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模块化光源</w:t>
      </w:r>
      <w:r w:rsidRPr="000003CA">
        <w:rPr>
          <w:rFonts w:asciiTheme="minorHAnsi" w:hAnsiTheme="minorHAnsi" w:cstheme="minorHAnsi" w:hint="eastAsia"/>
          <w:bCs/>
          <w:lang w:eastAsia="zh-CN"/>
        </w:rPr>
        <w:t>：</w:t>
      </w:r>
      <w:r w:rsidRPr="000003CA">
        <w:rPr>
          <w:rFonts w:asciiTheme="minorHAnsi" w:hAnsiTheme="minorHAnsi" w:cstheme="minorHAnsi" w:hint="eastAsia"/>
          <w:bCs/>
        </w:rPr>
        <w:t>红、黄、绿、蓝和白</w:t>
      </w:r>
    </w:p>
    <w:p w14:paraId="16B31988" w14:textId="09499CA6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</w:t>
      </w:r>
      <w:r w:rsidR="000003CA" w:rsidRPr="000003CA">
        <w:rPr>
          <w:rFonts w:asciiTheme="minorHAnsi" w:hAnsiTheme="minorHAnsi" w:cstheme="minorHAnsi"/>
          <w:bCs/>
        </w:rPr>
        <w:t xml:space="preserve"> </w:t>
      </w:r>
      <w:r w:rsidRPr="000003CA">
        <w:rPr>
          <w:rFonts w:asciiTheme="minorHAnsi" w:hAnsiTheme="minorHAnsi" w:cstheme="minorHAnsi" w:hint="eastAsia"/>
          <w:bCs/>
        </w:rPr>
        <w:t>高达90分贝</w:t>
      </w:r>
      <w:r w:rsidRPr="000003CA">
        <w:rPr>
          <w:rFonts w:asciiTheme="minorHAnsi" w:hAnsiTheme="minorHAnsi" w:cstheme="minorHAnsi" w:hint="eastAsia"/>
          <w:bCs/>
          <w:lang w:eastAsia="zh-CN"/>
        </w:rPr>
        <w:t>的</w:t>
      </w:r>
      <w:r w:rsidRPr="000003CA">
        <w:rPr>
          <w:rFonts w:asciiTheme="minorHAnsi" w:hAnsiTheme="minorHAnsi" w:cstheme="minorHAnsi" w:hint="eastAsia"/>
          <w:bCs/>
        </w:rPr>
        <w:t>蜂鸣器</w:t>
      </w:r>
    </w:p>
    <w:p w14:paraId="6FE72EE6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超过40000小时不间断运行</w:t>
      </w:r>
    </w:p>
    <w:p w14:paraId="12FF2C1D" w14:textId="77777777" w:rsidR="00FD6246" w:rsidRPr="000003CA" w:rsidRDefault="00FD6246" w:rsidP="00FD6246">
      <w:pPr>
        <w:rPr>
          <w:rFonts w:asciiTheme="minorHAnsi" w:hAnsiTheme="minorHAnsi" w:cstheme="minorHAnsi"/>
        </w:rPr>
      </w:pPr>
      <w:r w:rsidRPr="000003CA">
        <w:rPr>
          <w:rFonts w:asciiTheme="minorHAnsi" w:hAnsiTheme="minorHAnsi" w:cstheme="minorHAnsi" w:hint="eastAsia"/>
          <w:bCs/>
        </w:rPr>
        <w:t>- 快速简便的安装和调试</w:t>
      </w:r>
    </w:p>
    <w:p w14:paraId="624C0011" w14:textId="77777777" w:rsidR="00FD6246" w:rsidRPr="000003CA" w:rsidRDefault="00FD6246" w:rsidP="00FD6246">
      <w:pPr>
        <w:rPr>
          <w:rFonts w:asciiTheme="minorHAnsi" w:hAnsiTheme="minorHAnsi" w:cstheme="minorHAnsi"/>
        </w:rPr>
      </w:pPr>
    </w:p>
    <w:p w14:paraId="18AB7A79" w14:textId="6698CB8F" w:rsidR="00FD6246" w:rsidRPr="000003CA" w:rsidRDefault="00FD6246" w:rsidP="00FD6246">
      <w:pPr>
        <w:rPr>
          <w:rFonts w:asciiTheme="minorHAnsi" w:hAnsiTheme="minorHAnsi" w:cstheme="minorHAnsi"/>
          <w:b/>
        </w:rPr>
      </w:pPr>
      <w:r w:rsidRPr="000003CA">
        <w:rPr>
          <w:rFonts w:asciiTheme="minorHAnsi" w:hAnsiTheme="minorHAnsi" w:cstheme="minorHAnsi"/>
          <w:b/>
        </w:rPr>
        <w:t>阀门连接器</w:t>
      </w:r>
      <w:r w:rsidR="002F0B80" w:rsidRPr="000003CA">
        <w:rPr>
          <w:rFonts w:asciiTheme="minorHAnsi" w:hAnsiTheme="minorHAnsi" w:cstheme="minorHAnsi" w:hint="eastAsia"/>
          <w:b/>
        </w:rPr>
        <w:t>亮点</w:t>
      </w:r>
    </w:p>
    <w:p w14:paraId="058635D3" w14:textId="77777777" w:rsidR="00FD6246" w:rsidRPr="000003CA" w:rsidRDefault="00FD6246" w:rsidP="00FD6246">
      <w:pPr>
        <w:rPr>
          <w:rFonts w:asciiTheme="minorHAnsi" w:hAnsiTheme="minorHAnsi" w:cstheme="minorHAnsi"/>
        </w:rPr>
      </w:pPr>
    </w:p>
    <w:p w14:paraId="08CB862B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 照明和集成状态指示</w:t>
      </w:r>
    </w:p>
    <w:p w14:paraId="02E6E10A" w14:textId="77777777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lastRenderedPageBreak/>
        <w:t>- M8 - M12连接</w:t>
      </w:r>
    </w:p>
    <w:p w14:paraId="6E53DFB2" w14:textId="0F450D7B" w:rsidR="00FD6246" w:rsidRPr="000003CA" w:rsidRDefault="00FD6246" w:rsidP="00FD6246">
      <w:pPr>
        <w:rPr>
          <w:rFonts w:asciiTheme="minorHAnsi" w:hAnsiTheme="minorHAnsi" w:cstheme="minorHAnsi"/>
          <w:bCs/>
        </w:rPr>
      </w:pPr>
      <w:r w:rsidRPr="000003CA">
        <w:rPr>
          <w:rFonts w:asciiTheme="minorHAnsi" w:hAnsiTheme="minorHAnsi" w:cstheme="minorHAnsi" w:hint="eastAsia"/>
          <w:bCs/>
        </w:rPr>
        <w:t>-屏蔽，抗紫外线，抗洗涤剂和抗振动</w:t>
      </w:r>
    </w:p>
    <w:p w14:paraId="22B9B02C" w14:textId="77777777" w:rsidR="00FD6246" w:rsidRDefault="00FD6246" w:rsidP="00FD6246">
      <w:pPr>
        <w:rPr>
          <w:rFonts w:asciiTheme="minorHAnsi" w:hAnsiTheme="minorHAnsi" w:cstheme="minorHAnsi"/>
        </w:rPr>
      </w:pPr>
    </w:p>
    <w:p w14:paraId="48A83FCE" w14:textId="77777777" w:rsidR="00FD6246" w:rsidRDefault="00FD6246" w:rsidP="00FD6246">
      <w:pPr>
        <w:rPr>
          <w:rFonts w:asciiTheme="minorHAnsi" w:hAnsiTheme="minorHAnsi" w:cstheme="minorHAnsi"/>
        </w:rPr>
      </w:pPr>
    </w:p>
    <w:p w14:paraId="79A4A809" w14:textId="77777777" w:rsidR="00FD6246" w:rsidRPr="003F33D6" w:rsidRDefault="00FD6246" w:rsidP="00FD6246">
      <w:pPr>
        <w:rPr>
          <w:rFonts w:asciiTheme="minorHAnsi" w:hAnsiTheme="minorHAnsi" w:cstheme="minorHAnsi"/>
        </w:rPr>
      </w:pPr>
    </w:p>
    <w:p w14:paraId="3CCF582E" w14:textId="43C70B94" w:rsidR="00FD6246" w:rsidRPr="003F33D6" w:rsidRDefault="00FD6246" w:rsidP="00FD6246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 w:hint="eastAsia"/>
        </w:rPr>
        <w:t>关于</w:t>
      </w:r>
      <w:r w:rsidR="009B1DB9">
        <w:rPr>
          <w:rFonts w:asciiTheme="minorHAnsi" w:hAnsiTheme="minorHAnsi"/>
          <w:i/>
        </w:rPr>
        <w:t>I.M.S.A.</w:t>
      </w:r>
      <w:r>
        <w:rPr>
          <w:rFonts w:asciiTheme="minorHAnsi" w:hAnsiTheme="minorHAnsi" w:hint="eastAsia"/>
          <w:i/>
        </w:rPr>
        <w:t>公司</w:t>
      </w:r>
    </w:p>
    <w:p w14:paraId="7976C0BD" w14:textId="77777777" w:rsidR="00FD6246" w:rsidRPr="003F33D6" w:rsidRDefault="00FD6246" w:rsidP="00FD6246">
      <w:pPr>
        <w:rPr>
          <w:rFonts w:asciiTheme="minorHAnsi" w:hAnsiTheme="minorHAnsi" w:cstheme="minorHAnsi"/>
        </w:rPr>
      </w:pPr>
    </w:p>
    <w:p w14:paraId="5BCCFF4E" w14:textId="6F12F7D2" w:rsidR="00FD6246" w:rsidRPr="003F33D6" w:rsidRDefault="009B1DB9" w:rsidP="00FD624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I.M.S.A.</w:t>
      </w:r>
      <w:r w:rsidR="00FD6246">
        <w:rPr>
          <w:rFonts w:asciiTheme="minorHAnsi" w:hAnsiTheme="minorHAnsi" w:cstheme="minorHAnsi" w:hint="eastAsia"/>
        </w:rPr>
        <w:t>公司</w:t>
      </w:r>
      <w:r w:rsidR="00FD6246" w:rsidRPr="003F33D6">
        <w:rPr>
          <w:rFonts w:asciiTheme="minorHAnsi" w:hAnsiTheme="minorHAnsi" w:cstheme="minorHAnsi"/>
        </w:rPr>
        <w:t>设计制造</w:t>
      </w:r>
      <w:r w:rsidR="00FD6246">
        <w:rPr>
          <w:rFonts w:asciiTheme="minorHAnsi" w:hAnsiTheme="minorHAnsi" w:cstheme="minorHAnsi" w:hint="eastAsia"/>
        </w:rPr>
        <w:t>的机器</w:t>
      </w:r>
      <w:r w:rsidR="00FD6246">
        <w:rPr>
          <w:rFonts w:asciiTheme="minorHAnsi" w:hAnsiTheme="minorHAnsi" w:cstheme="minorHAnsi" w:hint="eastAsia"/>
          <w:lang w:eastAsia="zh-CN"/>
        </w:rPr>
        <w:t>中</w:t>
      </w:r>
      <w:r w:rsidR="00FD6246">
        <w:rPr>
          <w:rFonts w:asciiTheme="minorHAnsi" w:hAnsiTheme="minorHAnsi" w:cstheme="minorHAnsi" w:hint="eastAsia"/>
        </w:rPr>
        <w:t>，包括专门</w:t>
      </w:r>
      <w:r w:rsidR="00FD6246" w:rsidRPr="003F33D6">
        <w:rPr>
          <w:rFonts w:asciiTheme="minorHAnsi" w:hAnsiTheme="minorHAnsi" w:cstheme="minorHAnsi"/>
        </w:rPr>
        <w:t>用于模具</w:t>
      </w:r>
      <w:r w:rsidR="00FD6246">
        <w:rPr>
          <w:rFonts w:asciiTheme="minorHAnsi" w:hAnsiTheme="minorHAnsi" w:cstheme="minorHAnsi" w:hint="eastAsia"/>
        </w:rPr>
        <w:t>模</w:t>
      </w:r>
      <w:r w:rsidR="00FD6246" w:rsidRPr="003F33D6">
        <w:rPr>
          <w:rFonts w:asciiTheme="minorHAnsi" w:hAnsiTheme="minorHAnsi" w:cstheme="minorHAnsi"/>
        </w:rPr>
        <w:t>块的深钻</w:t>
      </w:r>
      <w:r w:rsidR="00FD6246">
        <w:rPr>
          <w:rFonts w:asciiTheme="minorHAnsi" w:hAnsiTheme="minorHAnsi" w:cstheme="minorHAnsi" w:hint="eastAsia"/>
        </w:rPr>
        <w:t>加工</w:t>
      </w:r>
      <w:r w:rsidR="00FD6246" w:rsidRPr="003F33D6">
        <w:rPr>
          <w:rFonts w:asciiTheme="minorHAnsi" w:hAnsiTheme="minorHAnsi" w:cstheme="minorHAnsi"/>
        </w:rPr>
        <w:t>和铣削中心，以及用于圆柱件轴向深钻</w:t>
      </w:r>
      <w:r w:rsidR="00FD6246">
        <w:rPr>
          <w:rFonts w:asciiTheme="minorHAnsi" w:hAnsiTheme="minorHAnsi" w:cstheme="minorHAnsi" w:hint="eastAsia"/>
        </w:rPr>
        <w:t>加工</w:t>
      </w:r>
      <w:r w:rsidR="00FD6246" w:rsidRPr="003F33D6">
        <w:rPr>
          <w:rFonts w:asciiTheme="minorHAnsi" w:hAnsiTheme="minorHAnsi" w:cstheme="minorHAnsi"/>
        </w:rPr>
        <w:t>的</w:t>
      </w:r>
      <w:r w:rsidR="00FD6246">
        <w:rPr>
          <w:rFonts w:asciiTheme="minorHAnsi" w:hAnsiTheme="minorHAnsi" w:cstheme="minorHAnsi" w:hint="eastAsia"/>
        </w:rPr>
        <w:t>设备</w:t>
      </w:r>
      <w:r w:rsidR="00FD6246" w:rsidRPr="003F33D6">
        <w:rPr>
          <w:rFonts w:asciiTheme="minorHAnsi" w:hAnsiTheme="minorHAnsi" w:cstheme="minorHAnsi"/>
        </w:rPr>
        <w:t>，所有机器都是</w:t>
      </w:r>
      <w:r w:rsidR="00FD6246">
        <w:rPr>
          <w:rFonts w:asciiTheme="minorHAnsi" w:hAnsiTheme="minorHAnsi" w:cstheme="minorHAnsi" w:hint="eastAsia"/>
        </w:rPr>
        <w:t>根据</w:t>
      </w:r>
      <w:r w:rsidR="00FD6246" w:rsidRPr="003F33D6">
        <w:rPr>
          <w:rFonts w:asciiTheme="minorHAnsi" w:hAnsiTheme="minorHAnsi" w:cstheme="minorHAnsi"/>
        </w:rPr>
        <w:t>订单</w:t>
      </w:r>
      <w:r w:rsidR="00FD6246">
        <w:rPr>
          <w:rFonts w:asciiTheme="minorHAnsi" w:hAnsiTheme="minorHAnsi" w:cstheme="minorHAnsi" w:hint="eastAsia"/>
        </w:rPr>
        <w:t>安排</w:t>
      </w:r>
      <w:r w:rsidR="00FD6246" w:rsidRPr="003F33D6">
        <w:rPr>
          <w:rFonts w:asciiTheme="minorHAnsi" w:hAnsiTheme="minorHAnsi" w:cstheme="minorHAnsi"/>
        </w:rPr>
        <w:t>生产。</w:t>
      </w:r>
      <w:r>
        <w:rPr>
          <w:rFonts w:asciiTheme="minorHAnsi" w:hAnsiTheme="minorHAnsi" w:cstheme="minorHAnsi" w:hint="eastAsia"/>
          <w:lang w:eastAsia="zh-CN"/>
        </w:rPr>
        <w:t>I.M.S.A.</w:t>
      </w:r>
      <w:r w:rsidR="00FD6246" w:rsidRPr="003F33D6">
        <w:rPr>
          <w:rFonts w:asciiTheme="minorHAnsi" w:hAnsiTheme="minorHAnsi" w:cstheme="minorHAnsi"/>
        </w:rPr>
        <w:t>提供完整的高科技钻床</w:t>
      </w:r>
      <w:r w:rsidR="00FD6246">
        <w:rPr>
          <w:rFonts w:asciiTheme="minorHAnsi" w:hAnsiTheme="minorHAnsi" w:cstheme="minorHAnsi" w:hint="eastAsia"/>
          <w:lang w:eastAsia="zh-CN"/>
        </w:rPr>
        <w:t>,</w:t>
      </w:r>
      <w:r w:rsidR="00FD6246" w:rsidRPr="003F33D6">
        <w:rPr>
          <w:rFonts w:asciiTheme="minorHAnsi" w:hAnsiTheme="minorHAnsi" w:cstheme="minorHAnsi"/>
        </w:rPr>
        <w:t>以满足最常见的深钻需求，提供一系列定制选项的定制型号，针对特定生产需求</w:t>
      </w:r>
      <w:r w:rsidR="00FD6246">
        <w:rPr>
          <w:rFonts w:asciiTheme="minorHAnsi" w:hAnsiTheme="minorHAnsi" w:cstheme="minorHAnsi" w:hint="eastAsia"/>
          <w:lang w:eastAsia="zh-CN"/>
        </w:rPr>
        <w:t>,</w:t>
      </w:r>
      <w:r>
        <w:rPr>
          <w:rFonts w:asciiTheme="minorHAnsi" w:hAnsiTheme="minorHAnsi" w:cstheme="minorHAnsi" w:hint="eastAsia"/>
          <w:lang w:eastAsia="zh-CN"/>
        </w:rPr>
        <w:t>I.M.S.A.</w:t>
      </w:r>
      <w:r w:rsidR="00FD6246">
        <w:rPr>
          <w:rFonts w:asciiTheme="minorHAnsi" w:hAnsiTheme="minorHAnsi" w:cstheme="minorHAnsi" w:hint="eastAsia"/>
          <w:lang w:eastAsia="zh-CN"/>
        </w:rPr>
        <w:t>可提供专门的</w:t>
      </w:r>
      <w:r w:rsidR="00FD6246" w:rsidRPr="003F33D6">
        <w:rPr>
          <w:rFonts w:asciiTheme="minorHAnsi" w:hAnsiTheme="minorHAnsi" w:cstheme="minorHAnsi"/>
        </w:rPr>
        <w:t>解决方案。</w:t>
      </w:r>
    </w:p>
    <w:p w14:paraId="46E44FAC" w14:textId="77777777" w:rsidR="00FD6246" w:rsidRPr="003F33D6" w:rsidRDefault="00FD6246" w:rsidP="00FD6246">
      <w:pPr>
        <w:rPr>
          <w:rFonts w:asciiTheme="minorHAnsi" w:hAnsiTheme="minorHAnsi" w:cstheme="minorHAnsi"/>
          <w:sz w:val="17"/>
          <w:szCs w:val="17"/>
          <w:lang w:eastAsia="zh-CN"/>
        </w:rPr>
      </w:pPr>
    </w:p>
    <w:p w14:paraId="61DACBAD" w14:textId="77777777" w:rsidR="0075727C" w:rsidRDefault="0075727C"/>
    <w:sectPr w:rsidR="0075727C" w:rsidSect="006F5E2D">
      <w:pgSz w:w="11906" w:h="16838" w:code="9"/>
      <w:pgMar w:top="1183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A786" w14:textId="77777777" w:rsidR="006076E3" w:rsidRDefault="006076E3">
      <w:r>
        <w:separator/>
      </w:r>
    </w:p>
  </w:endnote>
  <w:endnote w:type="continuationSeparator" w:id="0">
    <w:p w14:paraId="2549BEB1" w14:textId="77777777" w:rsidR="006076E3" w:rsidRDefault="0060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58F2" w14:textId="77777777" w:rsidR="006076E3" w:rsidRDefault="006076E3">
      <w:r>
        <w:separator/>
      </w:r>
    </w:p>
  </w:footnote>
  <w:footnote w:type="continuationSeparator" w:id="0">
    <w:p w14:paraId="6D9FE479" w14:textId="77777777" w:rsidR="006076E3" w:rsidRDefault="00607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246"/>
    <w:rsid w:val="000003CA"/>
    <w:rsid w:val="00016D25"/>
    <w:rsid w:val="00047B60"/>
    <w:rsid w:val="000745AE"/>
    <w:rsid w:val="00133D77"/>
    <w:rsid w:val="002F0B80"/>
    <w:rsid w:val="004F78B5"/>
    <w:rsid w:val="006076E3"/>
    <w:rsid w:val="006C0969"/>
    <w:rsid w:val="00724871"/>
    <w:rsid w:val="0075727C"/>
    <w:rsid w:val="00780209"/>
    <w:rsid w:val="007D6DBA"/>
    <w:rsid w:val="008846F0"/>
    <w:rsid w:val="009B1DB9"/>
    <w:rsid w:val="00A52DC4"/>
    <w:rsid w:val="00AA3A0E"/>
    <w:rsid w:val="00C16105"/>
    <w:rsid w:val="00C947BC"/>
    <w:rsid w:val="00D003A4"/>
    <w:rsid w:val="00D9062B"/>
    <w:rsid w:val="00DC439B"/>
    <w:rsid w:val="00F249E1"/>
    <w:rsid w:val="00F62D03"/>
    <w:rsid w:val="00FD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F82AB"/>
  <w15:chartTrackingRefBased/>
  <w15:docId w15:val="{24E66D7F-F5B0-4E47-A491-9A982CDC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246"/>
    <w:rPr>
      <w:rFonts w:ascii="Arial" w:hAnsi="Arial" w:cs="Times New Roman"/>
      <w:kern w:val="0"/>
      <w:sz w:val="22"/>
      <w:szCs w:val="24"/>
      <w:lang w:val="zh" w:eastAsia="z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6246"/>
    <w:pPr>
      <w:tabs>
        <w:tab w:val="center" w:pos="4536"/>
        <w:tab w:val="right" w:pos="9072"/>
      </w:tabs>
    </w:pPr>
  </w:style>
  <w:style w:type="character" w:customStyle="1" w:styleId="a4">
    <w:name w:val="页眉 字符"/>
    <w:basedOn w:val="a0"/>
    <w:link w:val="a3"/>
    <w:rsid w:val="00FD6246"/>
    <w:rPr>
      <w:rFonts w:ascii="Arial" w:hAnsi="Arial" w:cs="Times New Roman"/>
      <w:kern w:val="0"/>
      <w:sz w:val="22"/>
      <w:szCs w:val="24"/>
      <w:lang w:val="zh" w:eastAsia="zh"/>
    </w:rPr>
  </w:style>
  <w:style w:type="paragraph" w:styleId="a5">
    <w:name w:val="footer"/>
    <w:basedOn w:val="a"/>
    <w:link w:val="a6"/>
    <w:rsid w:val="00FD6246"/>
    <w:pPr>
      <w:tabs>
        <w:tab w:val="center" w:pos="4536"/>
        <w:tab w:val="right" w:pos="9072"/>
      </w:tabs>
    </w:pPr>
  </w:style>
  <w:style w:type="character" w:customStyle="1" w:styleId="a6">
    <w:name w:val="页脚 字符"/>
    <w:basedOn w:val="a0"/>
    <w:link w:val="a5"/>
    <w:rsid w:val="00FD6246"/>
    <w:rPr>
      <w:rFonts w:ascii="Arial" w:hAnsi="Arial" w:cs="Times New Roman"/>
      <w:kern w:val="0"/>
      <w:sz w:val="22"/>
      <w:szCs w:val="24"/>
      <w:lang w:val="zh" w:eastAsia="z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B71D-B924-44EF-852F-A5C0A50F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Jieli (CN)</dc:creator>
  <cp:keywords/>
  <dc:description/>
  <cp:lastModifiedBy>Tang, Niki (CN)</cp:lastModifiedBy>
  <cp:revision>9</cp:revision>
  <dcterms:created xsi:type="dcterms:W3CDTF">2022-05-20T07:16:00Z</dcterms:created>
  <dcterms:modified xsi:type="dcterms:W3CDTF">2022-05-24T05:48:00Z</dcterms:modified>
</cp:coreProperties>
</file>